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3C25C" w14:textId="77777777" w:rsidR="005F5864" w:rsidRPr="00C27541" w:rsidRDefault="009641C1" w:rsidP="00CA167C">
      <w:pPr>
        <w:jc w:val="center"/>
        <w:rPr>
          <w:rFonts w:ascii="TH Sarabun New" w:hAnsi="TH Sarabun New" w:cs="TH Sarabun New"/>
        </w:rPr>
      </w:pPr>
      <w:r w:rsidRPr="00C27541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inline distT="0" distB="0" distL="0" distR="0" wp14:anchorId="31F5EB75" wp14:editId="4256B581">
            <wp:extent cx="775970" cy="749155"/>
            <wp:effectExtent l="0" t="0" r="5080" b="0"/>
            <wp:docPr id="1" name="รูปภาพ 1" descr="C:\Users\admin\Desktop\logonuth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admin\Desktop\logonutha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49" cy="77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709"/>
        <w:gridCol w:w="14"/>
        <w:gridCol w:w="594"/>
        <w:gridCol w:w="8181"/>
      </w:tblGrid>
      <w:tr w:rsidR="00AD0EA7" w14:paraId="05BE5E5B" w14:textId="77777777" w:rsidTr="00AD0EA7"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</w:tcPr>
          <w:p w14:paraId="4E21E797" w14:textId="57E58C02" w:rsidR="00AD0EA7" w:rsidRDefault="00AD0EA7" w:rsidP="00EE1F3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รายงานผลการดำเนินการของวิชา</w:t>
            </w:r>
          </w:p>
        </w:tc>
      </w:tr>
      <w:tr w:rsidR="00AD0EA7" w14:paraId="0F4ED208" w14:textId="77777777" w:rsidTr="00AD0EA7">
        <w:tc>
          <w:tcPr>
            <w:tcW w:w="9498" w:type="dxa"/>
            <w:gridSpan w:val="4"/>
          </w:tcPr>
          <w:p w14:paraId="54C7C7F5" w14:textId="057E5C7D" w:rsidR="00AD0EA7" w:rsidRP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หมวดที่ 1 ข้อมูลทั่วไป</w:t>
            </w:r>
          </w:p>
        </w:tc>
      </w:tr>
      <w:tr w:rsidR="00AD0EA7" w14:paraId="31CDEE97" w14:textId="7E881115" w:rsidTr="00AD0EA7">
        <w:tc>
          <w:tcPr>
            <w:tcW w:w="723" w:type="dxa"/>
            <w:gridSpan w:val="2"/>
          </w:tcPr>
          <w:p w14:paraId="5244BB2F" w14:textId="67061D34" w:rsidR="00AD0EA7" w:rsidRPr="00C27541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775" w:type="dxa"/>
            <w:gridSpan w:val="2"/>
          </w:tcPr>
          <w:p w14:paraId="45043E3A" w14:textId="222C44DD" w:rsidR="00AD0EA7" w:rsidRPr="00AD0EA7" w:rsidRDefault="00AD0EA7" w:rsidP="00AD0EA7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รหัสและชื่อรายวิชา ………………………………………………………………………………….</w:t>
            </w:r>
          </w:p>
        </w:tc>
      </w:tr>
      <w:tr w:rsidR="00AD0EA7" w14:paraId="5517E7B1" w14:textId="77777777" w:rsidTr="00AD0EA7">
        <w:tc>
          <w:tcPr>
            <w:tcW w:w="723" w:type="dxa"/>
            <w:gridSpan w:val="2"/>
          </w:tcPr>
          <w:p w14:paraId="35B8EA8F" w14:textId="635D27A8" w:rsid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8775" w:type="dxa"/>
            <w:gridSpan w:val="2"/>
          </w:tcPr>
          <w:p w14:paraId="120B430C" w14:textId="06C710D8" w:rsidR="00AD0EA7" w:rsidRPr="00AD0EA7" w:rsidRDefault="00AD0EA7" w:rsidP="00AD0EA7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 ……………………………………………………………………………………….</w:t>
            </w:r>
          </w:p>
        </w:tc>
      </w:tr>
      <w:tr w:rsidR="00AD0EA7" w14:paraId="2FC47F3B" w14:textId="77777777" w:rsidTr="00AD0EA7">
        <w:tc>
          <w:tcPr>
            <w:tcW w:w="723" w:type="dxa"/>
            <w:gridSpan w:val="2"/>
          </w:tcPr>
          <w:p w14:paraId="7F676905" w14:textId="211A7311" w:rsid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8775" w:type="dxa"/>
            <w:gridSpan w:val="2"/>
          </w:tcPr>
          <w:p w14:paraId="3D34DB0E" w14:textId="0EBD272C" w:rsidR="00AD0EA7" w:rsidRPr="00AD0EA7" w:rsidRDefault="00AD0EA7" w:rsidP="00AD0EA7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หลักสูตรและประเภทของรายวิชา……………………………………………………………….</w:t>
            </w:r>
          </w:p>
        </w:tc>
      </w:tr>
      <w:tr w:rsidR="00AD0EA7" w14:paraId="7D1D2F01" w14:textId="77777777" w:rsidTr="00AD0EA7">
        <w:tc>
          <w:tcPr>
            <w:tcW w:w="723" w:type="dxa"/>
            <w:gridSpan w:val="2"/>
          </w:tcPr>
          <w:p w14:paraId="3415CCDD" w14:textId="5C32E251" w:rsid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8775" w:type="dxa"/>
            <w:gridSpan w:val="2"/>
          </w:tcPr>
          <w:p w14:paraId="43610C2F" w14:textId="27211B9D" w:rsidR="00AD0EA7" w:rsidRPr="00AD0EA7" w:rsidRDefault="00AD0EA7" w:rsidP="00AD0EA7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0E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อาจารย์ผู้รับผิดชอบรายวิชาและอาจารย์ผู้สอน (ถ้ามีหลายคน ใส่ให้ครบตามที่เป็นจริง)</w:t>
            </w:r>
          </w:p>
        </w:tc>
      </w:tr>
      <w:tr w:rsidR="00AD0EA7" w14:paraId="5F779788" w14:textId="77777777" w:rsidTr="00AD0EA7">
        <w:tc>
          <w:tcPr>
            <w:tcW w:w="9498" w:type="dxa"/>
            <w:gridSpan w:val="4"/>
          </w:tcPr>
          <w:p w14:paraId="60C9186D" w14:textId="74B47FA7" w:rsidR="00AD0EA7" w:rsidRDefault="00AD0EA7" w:rsidP="00AD0EA7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อาจารย์ผู้รับผิดชอบรายวิชา</w:t>
            </w:r>
          </w:p>
          <w:tbl>
            <w:tblPr>
              <w:tblStyle w:val="a5"/>
              <w:tblW w:w="9214" w:type="dxa"/>
              <w:tblInd w:w="25" w:type="dxa"/>
              <w:tblLook w:val="04A0" w:firstRow="1" w:lastRow="0" w:firstColumn="1" w:lastColumn="0" w:noHBand="0" w:noVBand="1"/>
            </w:tblPr>
            <w:tblGrid>
              <w:gridCol w:w="567"/>
              <w:gridCol w:w="3068"/>
              <w:gridCol w:w="1803"/>
              <w:gridCol w:w="1803"/>
              <w:gridCol w:w="1973"/>
            </w:tblGrid>
            <w:tr w:rsidR="00AD0EA7" w:rsidRPr="00C27541" w14:paraId="0A9C75F4" w14:textId="77777777" w:rsidTr="00071306">
              <w:tc>
                <w:tcPr>
                  <w:tcW w:w="567" w:type="dxa"/>
                </w:tcPr>
                <w:p w14:paraId="28979851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C27541">
                    <w:rPr>
                      <w:rFonts w:ascii="TH Sarabun New" w:hAnsi="TH Sarabun New" w:cs="TH Sarabun New" w:hint="cs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068" w:type="dxa"/>
                </w:tcPr>
                <w:p w14:paraId="5ABB193E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ชื่อ-นามสกุล</w:t>
                  </w:r>
                </w:p>
              </w:tc>
              <w:tc>
                <w:tcPr>
                  <w:tcW w:w="1803" w:type="dxa"/>
                </w:tcPr>
                <w:p w14:paraId="56C433BE" w14:textId="77777777" w:rsidR="00AD0EA7" w:rsidRPr="00C27541" w:rsidRDefault="00AD0EA7" w:rsidP="00AD0EA7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เลขประจำตัว</w:t>
                  </w:r>
                </w:p>
                <w:p w14:paraId="4001E028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บัตรประชาชน</w:t>
                  </w:r>
                </w:p>
              </w:tc>
              <w:tc>
                <w:tcPr>
                  <w:tcW w:w="1803" w:type="dxa"/>
                </w:tcPr>
                <w:p w14:paraId="23013A19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ตำแหน่งวิชาการ</w:t>
                  </w:r>
                </w:p>
              </w:tc>
              <w:tc>
                <w:tcPr>
                  <w:tcW w:w="1973" w:type="dxa"/>
                </w:tcPr>
                <w:p w14:paraId="011E8337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คุณวุฒิ</w:t>
                  </w:r>
                </w:p>
              </w:tc>
            </w:tr>
            <w:tr w:rsidR="00AD0EA7" w:rsidRPr="00C27541" w14:paraId="6299C77F" w14:textId="77777777" w:rsidTr="00071306">
              <w:tc>
                <w:tcPr>
                  <w:tcW w:w="567" w:type="dxa"/>
                </w:tcPr>
                <w:p w14:paraId="2F65C21F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C27541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3068" w:type="dxa"/>
                </w:tcPr>
                <w:p w14:paraId="6DD4F23E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1D5E27F4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402F7B68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14:paraId="789E0E5C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4DA5749D" w14:textId="77777777" w:rsidR="00AD0EA7" w:rsidRPr="00AD0EA7" w:rsidRDefault="00AD0EA7" w:rsidP="00AD0EA7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AD0EA7" w14:paraId="7DAECB01" w14:textId="77777777" w:rsidTr="00AD0EA7">
        <w:tc>
          <w:tcPr>
            <w:tcW w:w="9498" w:type="dxa"/>
            <w:gridSpan w:val="4"/>
          </w:tcPr>
          <w:p w14:paraId="0FDDD21E" w14:textId="439BA090" w:rsidR="00AD0EA7" w:rsidRDefault="00AD0EA7" w:rsidP="00AD0EA7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  <w:tbl>
            <w:tblPr>
              <w:tblStyle w:val="a5"/>
              <w:tblW w:w="9214" w:type="dxa"/>
              <w:tblInd w:w="25" w:type="dxa"/>
              <w:tblLook w:val="04A0" w:firstRow="1" w:lastRow="0" w:firstColumn="1" w:lastColumn="0" w:noHBand="0" w:noVBand="1"/>
            </w:tblPr>
            <w:tblGrid>
              <w:gridCol w:w="567"/>
              <w:gridCol w:w="3068"/>
              <w:gridCol w:w="1803"/>
              <w:gridCol w:w="1803"/>
              <w:gridCol w:w="1973"/>
            </w:tblGrid>
            <w:tr w:rsidR="00AD0EA7" w:rsidRPr="00C27541" w14:paraId="29AE319C" w14:textId="77777777" w:rsidTr="00071306">
              <w:tc>
                <w:tcPr>
                  <w:tcW w:w="567" w:type="dxa"/>
                </w:tcPr>
                <w:p w14:paraId="5EF7528C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C27541">
                    <w:rPr>
                      <w:rFonts w:ascii="TH Sarabun New" w:hAnsi="TH Sarabun New" w:cs="TH Sarabun New" w:hint="cs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068" w:type="dxa"/>
                </w:tcPr>
                <w:p w14:paraId="5126A464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ชื่อ-นามสกุล</w:t>
                  </w:r>
                </w:p>
              </w:tc>
              <w:tc>
                <w:tcPr>
                  <w:tcW w:w="1803" w:type="dxa"/>
                </w:tcPr>
                <w:p w14:paraId="527D80DF" w14:textId="77777777" w:rsidR="00AD0EA7" w:rsidRPr="00C27541" w:rsidRDefault="00AD0EA7" w:rsidP="00AD0EA7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เลขประจำตัว</w:t>
                  </w:r>
                </w:p>
                <w:p w14:paraId="33C5BE1C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บัตรประชาชน</w:t>
                  </w:r>
                </w:p>
              </w:tc>
              <w:tc>
                <w:tcPr>
                  <w:tcW w:w="1803" w:type="dxa"/>
                </w:tcPr>
                <w:p w14:paraId="441AFC82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ตำแหน่งวิชาการ</w:t>
                  </w:r>
                </w:p>
              </w:tc>
              <w:tc>
                <w:tcPr>
                  <w:tcW w:w="1973" w:type="dxa"/>
                </w:tcPr>
                <w:p w14:paraId="5A55D3E0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คุณวุฒิ</w:t>
                  </w:r>
                </w:p>
              </w:tc>
            </w:tr>
            <w:tr w:rsidR="00AD0EA7" w:rsidRPr="00C27541" w14:paraId="6A290055" w14:textId="77777777" w:rsidTr="00071306">
              <w:tc>
                <w:tcPr>
                  <w:tcW w:w="567" w:type="dxa"/>
                </w:tcPr>
                <w:p w14:paraId="1AB20378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C27541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3068" w:type="dxa"/>
                </w:tcPr>
                <w:p w14:paraId="3A3BC53F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220AD3A3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1465CE36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14:paraId="20A4B7B9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AD0EA7" w:rsidRPr="00C27541" w14:paraId="45A5CB3A" w14:textId="77777777" w:rsidTr="00071306">
              <w:tc>
                <w:tcPr>
                  <w:tcW w:w="567" w:type="dxa"/>
                </w:tcPr>
                <w:p w14:paraId="41FEABB3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068" w:type="dxa"/>
                </w:tcPr>
                <w:p w14:paraId="620DBE4D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444A8CBA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7B05A5F7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14:paraId="22BCF23D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AD0EA7" w:rsidRPr="00C27541" w14:paraId="2E6674EF" w14:textId="77777777" w:rsidTr="00071306">
              <w:tc>
                <w:tcPr>
                  <w:tcW w:w="567" w:type="dxa"/>
                </w:tcPr>
                <w:p w14:paraId="04724B56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068" w:type="dxa"/>
                </w:tcPr>
                <w:p w14:paraId="2FC0DEDC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153275BE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4BDBA901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14:paraId="44EF60EE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AD0EA7" w:rsidRPr="00C27541" w14:paraId="1951060F" w14:textId="77777777" w:rsidTr="00071306">
              <w:tc>
                <w:tcPr>
                  <w:tcW w:w="567" w:type="dxa"/>
                </w:tcPr>
                <w:p w14:paraId="2BA0D2F0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68" w:type="dxa"/>
                </w:tcPr>
                <w:p w14:paraId="53C8FA0F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602DE61E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5BE1F07A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14:paraId="05D36186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AD0EA7" w:rsidRPr="00C27541" w14:paraId="4BAE0B01" w14:textId="77777777" w:rsidTr="00071306">
              <w:tc>
                <w:tcPr>
                  <w:tcW w:w="567" w:type="dxa"/>
                </w:tcPr>
                <w:p w14:paraId="54621FA6" w14:textId="77777777" w:rsidR="00AD0EA7" w:rsidRPr="00C27541" w:rsidRDefault="00AD0EA7" w:rsidP="00AD0EA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068" w:type="dxa"/>
                </w:tcPr>
                <w:p w14:paraId="536517F8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685557D0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2D16B4C9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14:paraId="5B223DE9" w14:textId="77777777" w:rsidR="00AD0EA7" w:rsidRPr="00C27541" w:rsidRDefault="00AD0EA7" w:rsidP="00AD0EA7">
                  <w:pPr>
                    <w:pStyle w:val="a3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189DED8C" w14:textId="77777777" w:rsidR="00AD0EA7" w:rsidRPr="00C27541" w:rsidRDefault="00AD0EA7" w:rsidP="00AD0EA7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AD0EA7" w14:paraId="741EA3E8" w14:textId="286D9A09" w:rsidTr="00AD0EA7">
        <w:tc>
          <w:tcPr>
            <w:tcW w:w="709" w:type="dxa"/>
          </w:tcPr>
          <w:p w14:paraId="1792C1B9" w14:textId="58BE3089" w:rsidR="00AD0EA7" w:rsidRPr="00C27541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8789" w:type="dxa"/>
            <w:gridSpan w:val="3"/>
          </w:tcPr>
          <w:p w14:paraId="0FBB1DD8" w14:textId="24AB0660" w:rsidR="00AD0EA7" w:rsidRPr="00C27541" w:rsidRDefault="00AD0EA7" w:rsidP="00AD0EA7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ภาคการศึกษา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/ ชั้นปีที่เรียน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</w:t>
            </w:r>
          </w:p>
        </w:tc>
      </w:tr>
      <w:tr w:rsidR="00AD0EA7" w14:paraId="5C855F86" w14:textId="77777777" w:rsidTr="00AD0EA7">
        <w:tc>
          <w:tcPr>
            <w:tcW w:w="709" w:type="dxa"/>
          </w:tcPr>
          <w:p w14:paraId="75BD6153" w14:textId="4D27B060" w:rsid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8789" w:type="dxa"/>
            <w:gridSpan w:val="3"/>
          </w:tcPr>
          <w:p w14:paraId="7D4BB5AB" w14:textId="717C9CEA" w:rsidR="00AD0EA7" w:rsidRPr="00C27541" w:rsidRDefault="00AD0EA7" w:rsidP="00AD0EA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รายวิชาที่ต้องเรียนมาก่อน (</w:t>
            </w:r>
            <w:r w:rsidRPr="00C27541">
              <w:rPr>
                <w:rFonts w:ascii="TH Sarabun New" w:hAnsi="TH Sarabun New" w:cs="TH Sarabun New"/>
                <w:sz w:val="32"/>
                <w:szCs w:val="32"/>
              </w:rPr>
              <w:t>Pre</w:t>
            </w:r>
            <w:r w:rsidRPr="00C2754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27541">
              <w:rPr>
                <w:rFonts w:ascii="TH Sarabun New" w:hAnsi="TH Sarabun New" w:cs="TH Sarabun New"/>
                <w:sz w:val="32"/>
                <w:szCs w:val="32"/>
              </w:rPr>
              <w:t>requisite</w:t>
            </w:r>
            <w:r w:rsidRPr="00C27541">
              <w:rPr>
                <w:rFonts w:ascii="TH Sarabun New" w:hAnsi="TH Sarabun New" w:cs="TH Sarabun New"/>
                <w:sz w:val="32"/>
                <w:szCs w:val="32"/>
                <w:cs/>
              </w:rPr>
              <w:t>)…………………………………………………………………</w:t>
            </w:r>
          </w:p>
        </w:tc>
      </w:tr>
      <w:tr w:rsidR="00AD0EA7" w14:paraId="7223912C" w14:textId="1A21ACD7" w:rsidTr="00AD0EA7">
        <w:tc>
          <w:tcPr>
            <w:tcW w:w="709" w:type="dxa"/>
            <w:tcBorders>
              <w:bottom w:val="nil"/>
            </w:tcBorders>
          </w:tcPr>
          <w:p w14:paraId="1C305C76" w14:textId="77777777" w:rsid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8" w:type="dxa"/>
            <w:gridSpan w:val="2"/>
          </w:tcPr>
          <w:p w14:paraId="0657D218" w14:textId="26D7FA9E" w:rsidR="00AD0EA7" w:rsidRPr="00C27541" w:rsidRDefault="00AD0EA7" w:rsidP="00AD0EA7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6.1</w:t>
            </w:r>
          </w:p>
        </w:tc>
        <w:tc>
          <w:tcPr>
            <w:tcW w:w="8181" w:type="dxa"/>
          </w:tcPr>
          <w:p w14:paraId="18F0858E" w14:textId="675DDB9B" w:rsidR="00AD0EA7" w:rsidRPr="00C27541" w:rsidRDefault="00AD0EA7" w:rsidP="00AD0EA7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541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รายวิชาที่ต้องเรียนมาก่อนและต้องสอบผ่าน ………………………………………………………</w:t>
            </w:r>
          </w:p>
        </w:tc>
      </w:tr>
      <w:tr w:rsidR="00AD0EA7" w14:paraId="7D3E2609" w14:textId="77777777" w:rsidTr="00AD0EA7">
        <w:tc>
          <w:tcPr>
            <w:tcW w:w="709" w:type="dxa"/>
            <w:tcBorders>
              <w:top w:val="nil"/>
              <w:bottom w:val="nil"/>
            </w:tcBorders>
          </w:tcPr>
          <w:p w14:paraId="104E8329" w14:textId="77777777" w:rsid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8" w:type="dxa"/>
            <w:gridSpan w:val="2"/>
          </w:tcPr>
          <w:p w14:paraId="2F0A87A6" w14:textId="06CD81A5" w:rsidR="00AD0EA7" w:rsidRDefault="00AD0EA7" w:rsidP="00AD0EA7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6.2</w:t>
            </w:r>
          </w:p>
        </w:tc>
        <w:tc>
          <w:tcPr>
            <w:tcW w:w="8181" w:type="dxa"/>
          </w:tcPr>
          <w:p w14:paraId="4202B748" w14:textId="7A5173E2" w:rsidR="00AD0EA7" w:rsidRPr="00C27541" w:rsidRDefault="00AD0EA7" w:rsidP="00AD0EA7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รายวิชาที่เรียนมาก่อนแต่ไม่จำเป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็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นต้องสอบผ่าน</w:t>
            </w:r>
            <w:r w:rsidRPr="00C275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………………………………………………………</w:t>
            </w:r>
          </w:p>
        </w:tc>
      </w:tr>
      <w:tr w:rsidR="00AD0EA7" w14:paraId="4E210B6F" w14:textId="77777777" w:rsidTr="00AD0EA7">
        <w:tc>
          <w:tcPr>
            <w:tcW w:w="709" w:type="dxa"/>
            <w:tcBorders>
              <w:top w:val="nil"/>
            </w:tcBorders>
          </w:tcPr>
          <w:p w14:paraId="631DF25E" w14:textId="77777777" w:rsid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8" w:type="dxa"/>
            <w:gridSpan w:val="2"/>
          </w:tcPr>
          <w:p w14:paraId="0EE7E920" w14:textId="6403C538" w:rsidR="00AD0EA7" w:rsidRDefault="00AD0EA7" w:rsidP="00AD0EA7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6.3</w:t>
            </w:r>
          </w:p>
        </w:tc>
        <w:tc>
          <w:tcPr>
            <w:tcW w:w="8181" w:type="dxa"/>
          </w:tcPr>
          <w:p w14:paraId="71E73675" w14:textId="710B89C0" w:rsidR="00AD0EA7" w:rsidRDefault="00AD0EA7" w:rsidP="00AD0EA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หากใช้วิชาอื่นที่เทียบเท่ากันแทนได้ตาม 6.1 และ 6.2 (*ให้เพิ่มข้อความ “หรือรายวิชาที่เทียบเท่ากัน” หรือ “</w:t>
            </w:r>
            <w:r w:rsidRPr="00C27541">
              <w:rPr>
                <w:rFonts w:ascii="TH Sarabun New" w:hAnsi="TH Sarabun New" w:cs="TH Sarabun New"/>
                <w:sz w:val="30"/>
                <w:szCs w:val="30"/>
              </w:rPr>
              <w:t>or equivalent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”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ต่อท้าย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รหัสวิชา</w:t>
            </w:r>
            <w:proofErr w:type="spellStart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นั้นๆ</w:t>
            </w:r>
            <w:proofErr w:type="spellEnd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</w:tr>
      <w:tr w:rsidR="00AD0EA7" w14:paraId="0CAD8CA4" w14:textId="77777777" w:rsidTr="00391C47">
        <w:tc>
          <w:tcPr>
            <w:tcW w:w="709" w:type="dxa"/>
          </w:tcPr>
          <w:p w14:paraId="085B50BB" w14:textId="58C28887" w:rsid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789" w:type="dxa"/>
            <w:gridSpan w:val="3"/>
          </w:tcPr>
          <w:p w14:paraId="2BEF0C09" w14:textId="5C0AB2AD" w:rsidR="00AD0EA7" w:rsidRPr="00C27541" w:rsidRDefault="00AD0EA7" w:rsidP="00AD0EA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รายวิชาที่ต้องเรียนควบคู่ (</w:t>
            </w:r>
            <w:r w:rsidRPr="00C27541">
              <w:rPr>
                <w:rFonts w:ascii="TH Sarabun New" w:hAnsi="TH Sarabun New" w:cs="TH Sarabun New"/>
                <w:sz w:val="30"/>
                <w:szCs w:val="30"/>
              </w:rPr>
              <w:t>Co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C27541">
              <w:rPr>
                <w:rFonts w:ascii="TH Sarabun New" w:hAnsi="TH Sarabun New" w:cs="TH Sarabun New"/>
                <w:sz w:val="30"/>
                <w:szCs w:val="30"/>
              </w:rPr>
              <w:t>requisites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C275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…………………………………………………………………….</w:t>
            </w:r>
          </w:p>
        </w:tc>
      </w:tr>
      <w:tr w:rsidR="00AD0EA7" w14:paraId="1CD1A0EB" w14:textId="77777777" w:rsidTr="00AD0EA7">
        <w:tc>
          <w:tcPr>
            <w:tcW w:w="709" w:type="dxa"/>
          </w:tcPr>
          <w:p w14:paraId="508B4E38" w14:textId="77777777" w:rsid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gridSpan w:val="2"/>
          </w:tcPr>
          <w:p w14:paraId="0B449576" w14:textId="71578F67" w:rsidR="00AD0EA7" w:rsidRDefault="00AD0EA7" w:rsidP="00AD0EA7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7.1</w:t>
            </w:r>
          </w:p>
        </w:tc>
        <w:tc>
          <w:tcPr>
            <w:tcW w:w="8181" w:type="dxa"/>
          </w:tcPr>
          <w:p w14:paraId="61267E8C" w14:textId="6C66C522" w:rsidR="00AD0EA7" w:rsidRPr="00C27541" w:rsidRDefault="00AD0EA7" w:rsidP="00AD0EA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รายวิชาที่ต้องเรียนควบคู่กัน (ยกเว้นลงทะเบียนซ้ำ) ให้ใช้คำว่า “รายวิชาร่วม” หรือ “</w:t>
            </w:r>
            <w:proofErr w:type="spellStart"/>
            <w:r w:rsidRPr="00C27541">
              <w:rPr>
                <w:rFonts w:ascii="TH Sarabun New" w:hAnsi="TH Sarabun New" w:cs="TH Sarabun New"/>
                <w:sz w:val="30"/>
                <w:szCs w:val="30"/>
              </w:rPr>
              <w:t>Corequisite</w:t>
            </w:r>
            <w:proofErr w:type="spellEnd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” ตามด้วยรหัสวิชาที่ต้องการ</w:t>
            </w:r>
          </w:p>
        </w:tc>
      </w:tr>
      <w:tr w:rsidR="00AD0EA7" w14:paraId="2B26D032" w14:textId="77777777" w:rsidTr="00391C47">
        <w:tc>
          <w:tcPr>
            <w:tcW w:w="709" w:type="dxa"/>
          </w:tcPr>
          <w:p w14:paraId="7FA04189" w14:textId="2A76FA7E" w:rsid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8789" w:type="dxa"/>
            <w:gridSpan w:val="3"/>
          </w:tcPr>
          <w:p w14:paraId="75FAA207" w14:textId="239FEB00" w:rsidR="00AD0EA7" w:rsidRPr="00C27541" w:rsidRDefault="00AD0EA7" w:rsidP="00AD0EA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สถานที่เรียน</w:t>
            </w:r>
            <w:r w:rsidRPr="00C275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…………………………………………………………………………………………………………….</w:t>
            </w:r>
          </w:p>
        </w:tc>
      </w:tr>
      <w:tr w:rsidR="00AD0EA7" w14:paraId="0D76BF75" w14:textId="77777777" w:rsidTr="00391C47">
        <w:tc>
          <w:tcPr>
            <w:tcW w:w="709" w:type="dxa"/>
          </w:tcPr>
          <w:p w14:paraId="732762F9" w14:textId="1D180881" w:rsidR="00AD0EA7" w:rsidRDefault="00AD0EA7" w:rsidP="00AD0EA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9. </w:t>
            </w:r>
          </w:p>
        </w:tc>
        <w:tc>
          <w:tcPr>
            <w:tcW w:w="8789" w:type="dxa"/>
            <w:gridSpan w:val="3"/>
          </w:tcPr>
          <w:p w14:paraId="490CDC93" w14:textId="0FAD15BF" w:rsidR="00AD0EA7" w:rsidRPr="00C27541" w:rsidRDefault="00AD0EA7" w:rsidP="00AD0EA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วันที่จัดทำหรือปรับปรุงรายวิชาครั้งล่าสุด</w:t>
            </w:r>
            <w:r w:rsidRPr="00C275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……………………………………………………………………..</w:t>
            </w:r>
          </w:p>
        </w:tc>
      </w:tr>
    </w:tbl>
    <w:p w14:paraId="5232E6B0" w14:textId="12F2DC6C" w:rsidR="00AD0EA7" w:rsidRPr="00C27541" w:rsidRDefault="00AD0EA7" w:rsidP="00C43755">
      <w:pPr>
        <w:pStyle w:val="a6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AD0EA7" w14:paraId="3F58DA10" w14:textId="77777777" w:rsidTr="00274463">
        <w:tc>
          <w:tcPr>
            <w:tcW w:w="9493" w:type="dxa"/>
          </w:tcPr>
          <w:p w14:paraId="04655ACB" w14:textId="2F1A24CD" w:rsidR="00AD0EA7" w:rsidRDefault="00AD0EA7" w:rsidP="00AD0EA7">
            <w:pPr>
              <w:pStyle w:val="a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หมวดที่ 2 การจัดการเรียนการสอนของรายวิชา</w:t>
            </w:r>
          </w:p>
        </w:tc>
      </w:tr>
      <w:tr w:rsidR="007915F0" w14:paraId="4863BA2F" w14:textId="336B4C92" w:rsidTr="00274463">
        <w:tc>
          <w:tcPr>
            <w:tcW w:w="9493" w:type="dxa"/>
          </w:tcPr>
          <w:p w14:paraId="6C8626E7" w14:textId="77777777" w:rsidR="004E40F2" w:rsidRDefault="00DC7D57" w:rsidP="004E40F2">
            <w:pPr>
              <w:pStyle w:val="a6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2.1 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 (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course learning outcomes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CLO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 ที่กำหนดไว้ในรายละเอียดของรายวิชา (</w:t>
            </w:r>
            <w:r w:rsidRPr="004E40F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NU AUN 0</w:t>
            </w:r>
            <w:r w:rsidR="00722171" w:rsidRPr="004E40F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3</w:t>
            </w:r>
            <w:r w:rsidRPr="004E40F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4E40F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เมื่อสิ้นสุดการเรียนการสอน ผู้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เรียน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สามารถ</w:t>
            </w:r>
            <w:r w:rsidR="006F2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บรรลุได้มากน้อยเพียงใด 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มี 4 ระดับ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F2E1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คือ  </w:t>
            </w:r>
          </w:p>
          <w:p w14:paraId="24A2CA03" w14:textId="3C8645E7" w:rsidR="004E40F2" w:rsidRPr="00A50C66" w:rsidRDefault="004E40F2" w:rsidP="004E40F2">
            <w:pPr>
              <w:pStyle w:val="a6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A50C66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4 </w:t>
            </w:r>
            <w:r w:rsidRPr="00A50C66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 xml:space="preserve">= </w:t>
            </w:r>
            <w:r w:rsidRPr="00A50C66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นักศึกษา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มีระดับการเรียนรู้ผ่านเกณฑ์ระดับดีเยี่ยม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(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ตั้งแต่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80-100 %)</w:t>
            </w:r>
            <w:r w:rsidRPr="00A50C66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 xml:space="preserve"> </w:t>
            </w:r>
          </w:p>
          <w:p w14:paraId="142C9036" w14:textId="77777777" w:rsidR="004E40F2" w:rsidRPr="00A50C66" w:rsidRDefault="004E40F2" w:rsidP="004E40F2">
            <w:pPr>
              <w:pStyle w:val="a6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A50C66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3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=</w:t>
            </w:r>
            <w:r w:rsidRPr="00A50C66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นักศึกษา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มีระดับการเรียนรู้ผ่านเกณฑ์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(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ตั้งแต่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70-79.99%)</w:t>
            </w:r>
            <w:r w:rsidRPr="00A50C66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 xml:space="preserve"> </w:t>
            </w:r>
          </w:p>
          <w:p w14:paraId="0CA52729" w14:textId="77777777" w:rsidR="004E40F2" w:rsidRPr="00A50C66" w:rsidRDefault="004E40F2" w:rsidP="004E40F2">
            <w:pPr>
              <w:pStyle w:val="a6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2 </w:t>
            </w:r>
            <w:r w:rsidRPr="00A50C66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=</w:t>
            </w:r>
            <w:r w:rsidRPr="00A50C66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 นักศึกษา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มีระดับการเรียนรู้ที่ควรได้รับการพัฒนา/ปรับปรุง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(60-69.99%)</w:t>
            </w:r>
          </w:p>
          <w:p w14:paraId="36DC0492" w14:textId="77777777" w:rsidR="004E40F2" w:rsidRPr="00A50C66" w:rsidRDefault="004E40F2" w:rsidP="004E40F2">
            <w:pPr>
              <w:pStyle w:val="a6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A50C66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1 </w:t>
            </w:r>
            <w:r w:rsidRPr="00A50C66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=</w:t>
            </w:r>
            <w:r w:rsidRPr="00A50C66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นักศึกษา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มีระดับการเรียนรู้ที่ไม่ผานเกณฑ์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ต่ำกว่า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60%)</w:t>
            </w:r>
          </w:p>
          <w:p w14:paraId="0EC9202C" w14:textId="218BDA56" w:rsidR="00DC7D57" w:rsidRPr="00D01DF5" w:rsidRDefault="00DC7D57" w:rsidP="00DC7D57">
            <w:pPr>
              <w:pStyle w:val="a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tbl>
            <w:tblPr>
              <w:tblStyle w:val="a5"/>
              <w:tblW w:w="9236" w:type="dxa"/>
              <w:tblLayout w:type="fixed"/>
              <w:tblLook w:val="04A0" w:firstRow="1" w:lastRow="0" w:firstColumn="1" w:lastColumn="0" w:noHBand="0" w:noVBand="1"/>
            </w:tblPr>
            <w:tblGrid>
              <w:gridCol w:w="1664"/>
              <w:gridCol w:w="1937"/>
              <w:gridCol w:w="1527"/>
              <w:gridCol w:w="1766"/>
              <w:gridCol w:w="1071"/>
              <w:gridCol w:w="1271"/>
            </w:tblGrid>
            <w:tr w:rsidR="00DC7D57" w:rsidRPr="00C27541" w14:paraId="4F3E0905" w14:textId="77777777" w:rsidTr="00E13F02">
              <w:trPr>
                <w:trHeight w:val="788"/>
              </w:trPr>
              <w:tc>
                <w:tcPr>
                  <w:tcW w:w="1664" w:type="dxa"/>
                  <w:vMerge w:val="restart"/>
                </w:tcPr>
                <w:p w14:paraId="7FF3908D" w14:textId="77777777" w:rsidR="00DC7D57" w:rsidRPr="000F2C44" w:rsidRDefault="00DC7D57" w:rsidP="00DC7D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0F2C44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CLOs</w:t>
                  </w:r>
                </w:p>
              </w:tc>
              <w:tc>
                <w:tcPr>
                  <w:tcW w:w="1937" w:type="dxa"/>
                  <w:vMerge w:val="restart"/>
                </w:tcPr>
                <w:p w14:paraId="3DFD6C08" w14:textId="77777777" w:rsidR="00DC7D57" w:rsidRPr="000F2C44" w:rsidRDefault="00DC7D57" w:rsidP="00DC7D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0F2C44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วิธีการวัดผลการเรียนรู้</w:t>
                  </w:r>
                </w:p>
              </w:tc>
              <w:tc>
                <w:tcPr>
                  <w:tcW w:w="1527" w:type="dxa"/>
                  <w:vMerge w:val="restart"/>
                </w:tcPr>
                <w:p w14:paraId="3E263DA8" w14:textId="77777777" w:rsidR="00DC7D57" w:rsidRPr="000F2C44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0F2C44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ปัญหาในการวัดผลการเรียนรู้</w:t>
                  </w:r>
                  <w:r w:rsidRPr="000F2C44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 xml:space="preserve">/ </w:t>
                  </w:r>
                  <w:r w:rsidRPr="000F2C44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ข้อเสนอแนะในการป้องกัน/แก้ไขปัญหา</w:t>
                  </w:r>
                </w:p>
              </w:tc>
              <w:tc>
                <w:tcPr>
                  <w:tcW w:w="1766" w:type="dxa"/>
                  <w:vMerge w:val="restart"/>
                </w:tcPr>
                <w:p w14:paraId="31822393" w14:textId="77777777" w:rsidR="004E40F2" w:rsidRPr="000F2C44" w:rsidRDefault="00DC7D57" w:rsidP="00DC7D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FF0000"/>
                      <w:sz w:val="28"/>
                    </w:rPr>
                  </w:pPr>
                  <w:r w:rsidRPr="000F2C44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0F2C44">
                    <w:rPr>
                      <w:rFonts w:ascii="TH Sarabun New" w:hAnsi="TH Sarabun New" w:cs="TH Sarabun New"/>
                      <w:b/>
                      <w:bCs/>
                      <w:color w:val="FF0000"/>
                      <w:sz w:val="28"/>
                      <w:cs/>
                    </w:rPr>
                    <w:t>ผลลัพธ์การเรียนรู้</w:t>
                  </w:r>
                  <w:r w:rsidRPr="000F2C44">
                    <w:rPr>
                      <w:rFonts w:ascii="TH Sarabun New" w:hAnsi="TH Sarabun New" w:cs="TH Sarabun New" w:hint="cs"/>
                      <w:b/>
                      <w:bCs/>
                      <w:color w:val="FF0000"/>
                      <w:sz w:val="28"/>
                      <w:cs/>
                    </w:rPr>
                    <w:t xml:space="preserve">ที่คาดหวัง </w:t>
                  </w:r>
                </w:p>
                <w:p w14:paraId="5C182C33" w14:textId="2B428201" w:rsidR="00DC7D57" w:rsidRPr="000F2C44" w:rsidRDefault="00DC7D57" w:rsidP="00DC7D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0F2C44">
                    <w:rPr>
                      <w:rFonts w:ascii="TH Sarabun New" w:hAnsi="TH Sarabun New" w:cs="TH Sarabun New" w:hint="cs"/>
                      <w:b/>
                      <w:bCs/>
                      <w:color w:val="FF0000"/>
                      <w:sz w:val="28"/>
                      <w:cs/>
                    </w:rPr>
                    <w:t>(อยู่ระดับใด</w:t>
                  </w:r>
                  <w:r w:rsidRPr="000F2C44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342" w:type="dxa"/>
                  <w:gridSpan w:val="2"/>
                </w:tcPr>
                <w:p w14:paraId="26647606" w14:textId="77777777" w:rsidR="00DC7D57" w:rsidRPr="000F2C44" w:rsidRDefault="00DC7D57" w:rsidP="00DC7D57">
                  <w:pPr>
                    <w:tabs>
                      <w:tab w:val="left" w:pos="816"/>
                      <w:tab w:val="left" w:pos="1356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0F2C44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สรุปผลการประเมิน</w:t>
                  </w:r>
                  <w:r w:rsidRPr="000F2C44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ภาพรวมรายวิชา</w:t>
                  </w:r>
                </w:p>
                <w:p w14:paraId="77108151" w14:textId="77777777" w:rsidR="00DC7D57" w:rsidRPr="000F2C44" w:rsidRDefault="00DC7D57" w:rsidP="00DC7D57">
                  <w:pPr>
                    <w:tabs>
                      <w:tab w:val="left" w:pos="816"/>
                      <w:tab w:val="left" w:pos="1356"/>
                    </w:tabs>
                    <w:jc w:val="center"/>
                    <w:rPr>
                      <w:rFonts w:ascii="TH Sarabun New" w:hAnsi="TH Sarabun New" w:cs="TH Sarabun New"/>
                      <w:sz w:val="28"/>
                      <w:highlight w:val="yellow"/>
                    </w:rPr>
                  </w:pPr>
                </w:p>
              </w:tc>
            </w:tr>
            <w:tr w:rsidR="00DC7D57" w:rsidRPr="00C27541" w14:paraId="3F3E37F5" w14:textId="77777777" w:rsidTr="00391C47">
              <w:tc>
                <w:tcPr>
                  <w:tcW w:w="1664" w:type="dxa"/>
                  <w:vMerge/>
                </w:tcPr>
                <w:p w14:paraId="19ECE3C1" w14:textId="77777777" w:rsidR="00DC7D57" w:rsidRPr="000F2C44" w:rsidRDefault="00DC7D57" w:rsidP="00DC7D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937" w:type="dxa"/>
                  <w:vMerge/>
                </w:tcPr>
                <w:p w14:paraId="2FEA1BE9" w14:textId="77777777" w:rsidR="00DC7D57" w:rsidRPr="000F2C44" w:rsidRDefault="00DC7D57" w:rsidP="00DC7D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527" w:type="dxa"/>
                  <w:vMerge/>
                </w:tcPr>
                <w:p w14:paraId="433D8758" w14:textId="77777777" w:rsidR="00DC7D57" w:rsidRPr="000F2C44" w:rsidRDefault="00DC7D57" w:rsidP="00DC7D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2A7E22AC" w14:textId="77777777" w:rsidR="00DC7D57" w:rsidRPr="000F2C44" w:rsidRDefault="00DC7D57" w:rsidP="00DC7D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071" w:type="dxa"/>
                </w:tcPr>
                <w:p w14:paraId="4404E2F2" w14:textId="77777777" w:rsidR="00DC7D57" w:rsidRPr="00E13F02" w:rsidRDefault="00DC7D57" w:rsidP="00DC7D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E13F0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บรรลุ </w:t>
                  </w:r>
                  <w:r w:rsidRPr="00E13F0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CLO</w:t>
                  </w:r>
                  <w:r w:rsidRPr="00E13F0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 (ร้อยละ80ของ </w:t>
                  </w:r>
                  <w:proofErr w:type="spellStart"/>
                  <w:r w:rsidRPr="00E13F0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นศ</w:t>
                  </w:r>
                  <w:proofErr w:type="spellEnd"/>
                  <w:r w:rsidRPr="00E13F0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 ผ่านระดับ3 ขึ้นไป)</w:t>
                  </w:r>
                </w:p>
              </w:tc>
              <w:tc>
                <w:tcPr>
                  <w:tcW w:w="1271" w:type="dxa"/>
                </w:tcPr>
                <w:p w14:paraId="0A833C2D" w14:textId="77777777" w:rsidR="00DC7D57" w:rsidRPr="00E13F02" w:rsidRDefault="00DC7D57" w:rsidP="00DC7D57">
                  <w:pPr>
                    <w:ind w:right="3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E13F0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ไม่บรรลุ </w:t>
                  </w:r>
                  <w:r w:rsidRPr="00E13F0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CLO</w:t>
                  </w:r>
                </w:p>
                <w:p w14:paraId="67A85127" w14:textId="77777777" w:rsidR="00DC7D57" w:rsidRPr="00E13F02" w:rsidRDefault="00DC7D57" w:rsidP="00DC7D57">
                  <w:pPr>
                    <w:ind w:right="3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E13F0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proofErr w:type="spellStart"/>
                  <w:r w:rsidRPr="00E13F0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นศ</w:t>
                  </w:r>
                  <w:proofErr w:type="spellEnd"/>
                  <w:r w:rsidRPr="00E13F0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 ผ่านระดับ3 ขึ้นไป </w:t>
                  </w:r>
                  <w:r w:rsidRPr="00E13F0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&lt;</w:t>
                  </w:r>
                  <w:r w:rsidRPr="00E13F0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ร้อยละ80)</w:t>
                  </w:r>
                </w:p>
              </w:tc>
            </w:tr>
            <w:tr w:rsidR="00DC7D57" w:rsidRPr="00C27541" w14:paraId="149C6FDC" w14:textId="77777777" w:rsidTr="00391C47">
              <w:tc>
                <w:tcPr>
                  <w:tcW w:w="1664" w:type="dxa"/>
                  <w:vMerge w:val="restart"/>
                </w:tcPr>
                <w:p w14:paraId="50F59655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1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……………</w:t>
                  </w:r>
                </w:p>
              </w:tc>
              <w:tc>
                <w:tcPr>
                  <w:tcW w:w="1937" w:type="dxa"/>
                </w:tcPr>
                <w:p w14:paraId="78951D08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527" w:type="dxa"/>
                </w:tcPr>
                <w:p w14:paraId="0B87BA2A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766" w:type="dxa"/>
                </w:tcPr>
                <w:p w14:paraId="70FD9347" w14:textId="77777777" w:rsidR="00DC7D57" w:rsidRDefault="00DC7D57" w:rsidP="00DC7D57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 xml:space="preserve">ระดับ </w:t>
                  </w: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ได้ กี่ </w:t>
                  </w:r>
                  <w:r>
                    <w:rPr>
                      <w:rFonts w:ascii="TH Sarabun New" w:hAnsi="TH Sarabun New" w:cs="TH Sarabun New"/>
                      <w:szCs w:val="22"/>
                      <w:cs/>
                    </w:rPr>
                    <w:t>%</w:t>
                  </w:r>
                </w:p>
                <w:p w14:paraId="4B080992" w14:textId="77777777" w:rsidR="00DC7D57" w:rsidRDefault="00DC7D57" w:rsidP="00DC7D57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 xml:space="preserve">ระดับ </w:t>
                  </w: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szCs w:val="22"/>
                      <w:cs/>
                    </w:rPr>
                    <w:t>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ได้ กี่</w:t>
                  </w:r>
                  <w:r>
                    <w:rPr>
                      <w:rFonts w:ascii="TH Sarabun New" w:hAnsi="TH Sarabun New" w:cs="TH Sarabun New"/>
                      <w:szCs w:val="22"/>
                      <w:cs/>
                    </w:rPr>
                    <w:t xml:space="preserve">  % </w:t>
                  </w:r>
                </w:p>
                <w:p w14:paraId="0E640CC5" w14:textId="77777777" w:rsidR="00DC7D57" w:rsidRDefault="00DC7D57" w:rsidP="00DC7D57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>ระดับ 3  ได้กี่</w:t>
                  </w:r>
                  <w:r>
                    <w:rPr>
                      <w:rFonts w:ascii="TH Sarabun New" w:hAnsi="TH Sarabun New" w:cs="TH Sarabun New"/>
                      <w:szCs w:val="22"/>
                      <w:cs/>
                    </w:rPr>
                    <w:t xml:space="preserve">  %</w:t>
                  </w:r>
                </w:p>
                <w:p w14:paraId="2F4A962B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 w:hint="cs"/>
                      <w:cs/>
                    </w:rPr>
                    <w:t>ระดับ 4  ได้ กี่</w:t>
                  </w:r>
                  <w:r>
                    <w:rPr>
                      <w:rFonts w:ascii="TH Sarabun New" w:hAnsi="TH Sarabun New" w:cs="TH Sarabun New"/>
                      <w:szCs w:val="22"/>
                      <w:cs/>
                    </w:rPr>
                    <w:t xml:space="preserve">  %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 </w:t>
                  </w:r>
                </w:p>
              </w:tc>
              <w:tc>
                <w:tcPr>
                  <w:tcW w:w="1071" w:type="dxa"/>
                </w:tcPr>
                <w:p w14:paraId="5B6FB6BA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67C1E5DE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bookmarkStart w:id="0" w:name="_GoBack"/>
                  <w:bookmarkEnd w:id="0"/>
                </w:p>
              </w:tc>
            </w:tr>
            <w:tr w:rsidR="00DC7D57" w:rsidRPr="00C27541" w14:paraId="3543D42F" w14:textId="77777777" w:rsidTr="00391C47">
              <w:tc>
                <w:tcPr>
                  <w:tcW w:w="1664" w:type="dxa"/>
                  <w:vMerge/>
                </w:tcPr>
                <w:p w14:paraId="507C0836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4153EFC9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4C22C8A3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6D77EE27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……………………</w:t>
                  </w:r>
                </w:p>
              </w:tc>
              <w:tc>
                <w:tcPr>
                  <w:tcW w:w="1071" w:type="dxa"/>
                </w:tcPr>
                <w:p w14:paraId="2CF83F50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4AA19E54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DC7D57" w:rsidRPr="00C27541" w14:paraId="58F2FB31" w14:textId="77777777" w:rsidTr="00391C47">
              <w:tc>
                <w:tcPr>
                  <w:tcW w:w="1664" w:type="dxa"/>
                  <w:vMerge/>
                </w:tcPr>
                <w:p w14:paraId="062FD67C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74440A7E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71536D7F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289C865E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17DB86EA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5BD36C6A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DC7D57" w:rsidRPr="00C27541" w14:paraId="3C42D65B" w14:textId="77777777" w:rsidTr="00391C47">
              <w:tc>
                <w:tcPr>
                  <w:tcW w:w="1664" w:type="dxa"/>
                  <w:vMerge w:val="restart"/>
                </w:tcPr>
                <w:p w14:paraId="7C9B7B16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2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</w:t>
                  </w:r>
                </w:p>
              </w:tc>
              <w:tc>
                <w:tcPr>
                  <w:tcW w:w="1937" w:type="dxa"/>
                </w:tcPr>
                <w:p w14:paraId="73CDF798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527" w:type="dxa"/>
                </w:tcPr>
                <w:p w14:paraId="3FA0851E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766" w:type="dxa"/>
                </w:tcPr>
                <w:p w14:paraId="0C1FB654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071" w:type="dxa"/>
                </w:tcPr>
                <w:p w14:paraId="37A2739B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6E39D8E6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DC7D57" w:rsidRPr="00C27541" w14:paraId="0DEA6821" w14:textId="77777777" w:rsidTr="00391C47">
              <w:tc>
                <w:tcPr>
                  <w:tcW w:w="1664" w:type="dxa"/>
                  <w:vMerge/>
                </w:tcPr>
                <w:p w14:paraId="6B2642FD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35E4CD43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25A345CE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03B9A7BD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04649E1C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23123E3D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DC7D57" w:rsidRPr="00C27541" w14:paraId="50C29161" w14:textId="77777777" w:rsidTr="00391C47">
              <w:tc>
                <w:tcPr>
                  <w:tcW w:w="1664" w:type="dxa"/>
                  <w:vMerge/>
                </w:tcPr>
                <w:p w14:paraId="74A975C7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2418518D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53FD443F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362FFD4E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6A1559B2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501F02FD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DC7D57" w:rsidRPr="00C27541" w14:paraId="70BDB802" w14:textId="77777777" w:rsidTr="00391C47">
              <w:tc>
                <w:tcPr>
                  <w:tcW w:w="1664" w:type="dxa"/>
                  <w:vMerge w:val="restart"/>
                </w:tcPr>
                <w:p w14:paraId="53501E8A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3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</w:t>
                  </w:r>
                </w:p>
              </w:tc>
              <w:tc>
                <w:tcPr>
                  <w:tcW w:w="1937" w:type="dxa"/>
                </w:tcPr>
                <w:p w14:paraId="43B067FA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527" w:type="dxa"/>
                </w:tcPr>
                <w:p w14:paraId="6191C579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766" w:type="dxa"/>
                </w:tcPr>
                <w:p w14:paraId="3051A320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</w:t>
                  </w:r>
                </w:p>
              </w:tc>
              <w:tc>
                <w:tcPr>
                  <w:tcW w:w="1071" w:type="dxa"/>
                </w:tcPr>
                <w:p w14:paraId="46EBD93E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  <w:cs/>
                    </w:rPr>
                  </w:pPr>
                </w:p>
              </w:tc>
              <w:tc>
                <w:tcPr>
                  <w:tcW w:w="1271" w:type="dxa"/>
                </w:tcPr>
                <w:p w14:paraId="60F9F876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DC7D57" w:rsidRPr="00C27541" w14:paraId="6E078D3E" w14:textId="77777777" w:rsidTr="00391C47">
              <w:tc>
                <w:tcPr>
                  <w:tcW w:w="1664" w:type="dxa"/>
                  <w:vMerge/>
                </w:tcPr>
                <w:p w14:paraId="39490935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41F3000F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22561612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5B99631D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267C40AE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07CA1155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DC7D57" w:rsidRPr="00C27541" w14:paraId="38DB3350" w14:textId="77777777" w:rsidTr="00391C47">
              <w:tc>
                <w:tcPr>
                  <w:tcW w:w="1664" w:type="dxa"/>
                  <w:vMerge/>
                </w:tcPr>
                <w:p w14:paraId="32C27989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69BD59E7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202EEAA8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42ECEC8C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071" w:type="dxa"/>
                </w:tcPr>
                <w:p w14:paraId="163B9592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06E5CC4C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DC7D57" w:rsidRPr="00C27541" w14:paraId="1ADE2EFC" w14:textId="77777777" w:rsidTr="00391C47">
              <w:tc>
                <w:tcPr>
                  <w:tcW w:w="1664" w:type="dxa"/>
                  <w:vMerge w:val="restart"/>
                </w:tcPr>
                <w:p w14:paraId="4C4C4447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4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</w:t>
                  </w:r>
                </w:p>
              </w:tc>
              <w:tc>
                <w:tcPr>
                  <w:tcW w:w="1937" w:type="dxa"/>
                </w:tcPr>
                <w:p w14:paraId="24E424D2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527" w:type="dxa"/>
                </w:tcPr>
                <w:p w14:paraId="5F655BA3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</w:t>
                  </w:r>
                </w:p>
              </w:tc>
              <w:tc>
                <w:tcPr>
                  <w:tcW w:w="1766" w:type="dxa"/>
                </w:tcPr>
                <w:p w14:paraId="4E7963C4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071" w:type="dxa"/>
                </w:tcPr>
                <w:p w14:paraId="21F53118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566925DB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DC7D57" w:rsidRPr="00C27541" w14:paraId="591B80B4" w14:textId="77777777" w:rsidTr="00391C47">
              <w:tc>
                <w:tcPr>
                  <w:tcW w:w="1664" w:type="dxa"/>
                  <w:vMerge/>
                </w:tcPr>
                <w:p w14:paraId="58BD26A7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6B80BBD8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44B32BE1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</w:t>
                  </w:r>
                </w:p>
              </w:tc>
              <w:tc>
                <w:tcPr>
                  <w:tcW w:w="1766" w:type="dxa"/>
                </w:tcPr>
                <w:p w14:paraId="28A72B7C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303BF83C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07AED484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DC7D57" w:rsidRPr="00C27541" w14:paraId="768F0F1E" w14:textId="77777777" w:rsidTr="00391C47">
              <w:tc>
                <w:tcPr>
                  <w:tcW w:w="1664" w:type="dxa"/>
                  <w:vMerge/>
                </w:tcPr>
                <w:p w14:paraId="0F254E70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253ED862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76FFFC31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</w:t>
                  </w:r>
                </w:p>
              </w:tc>
              <w:tc>
                <w:tcPr>
                  <w:tcW w:w="1766" w:type="dxa"/>
                </w:tcPr>
                <w:p w14:paraId="557AE6C6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 w:rsidRPr="00C27541">
                    <w:rPr>
                      <w:rFonts w:ascii="TH Sarabun New" w:hAnsi="TH Sarabun New" w:cs="TH Sarabun New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66F4273F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3F929C9D" w14:textId="77777777" w:rsidR="00DC7D57" w:rsidRPr="00C27541" w:rsidRDefault="00DC7D57" w:rsidP="00DC7D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14:paraId="3D6FAAAD" w14:textId="77777777" w:rsidR="00DC7D57" w:rsidRDefault="00DC7D57" w:rsidP="00274463">
            <w:pPr>
              <w:pStyle w:val="a6"/>
              <w:ind w:right="-58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6654CEA" w14:textId="0D8ACA28" w:rsidR="00DC7D57" w:rsidRPr="00C27541" w:rsidRDefault="00DC7D57" w:rsidP="00274463">
            <w:pPr>
              <w:pStyle w:val="a6"/>
              <w:ind w:right="-58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915F0" w14:paraId="0329045D" w14:textId="77777777" w:rsidTr="00274463">
        <w:tc>
          <w:tcPr>
            <w:tcW w:w="9493" w:type="dxa"/>
          </w:tcPr>
          <w:p w14:paraId="7230A781" w14:textId="1A65D3B2" w:rsidR="007915F0" w:rsidRPr="007915F0" w:rsidRDefault="007915F0" w:rsidP="007915F0">
            <w:pPr>
              <w:pStyle w:val="a6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 </w:t>
            </w:r>
            <w:r w:rsidRPr="007915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จัดสิ่งสนับสนุนเพื่อประสิทธิผลในการเรียนรู้ของนักศึกษา</w:t>
            </w:r>
          </w:p>
          <w:tbl>
            <w:tblPr>
              <w:tblStyle w:val="a5"/>
              <w:tblW w:w="9214" w:type="dxa"/>
              <w:tblInd w:w="2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0"/>
              <w:gridCol w:w="2970"/>
              <w:gridCol w:w="1260"/>
              <w:gridCol w:w="1954"/>
            </w:tblGrid>
            <w:tr w:rsidR="006D5832" w:rsidRPr="00C27541" w14:paraId="5F97D700" w14:textId="77777777" w:rsidTr="00274463">
              <w:trPr>
                <w:trHeight w:val="305"/>
              </w:trPr>
              <w:tc>
                <w:tcPr>
                  <w:tcW w:w="3030" w:type="dxa"/>
                  <w:vMerge w:val="restart"/>
                  <w:vAlign w:val="center"/>
                </w:tcPr>
                <w:p w14:paraId="0929C239" w14:textId="77777777" w:rsidR="006D5832" w:rsidRPr="00C27541" w:rsidRDefault="006D5832" w:rsidP="006D5832">
                  <w:pPr>
                    <w:pStyle w:val="a4"/>
                    <w:spacing w:line="320" w:lineRule="exact"/>
                    <w:ind w:left="34"/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สิ่งสนับสนุน</w:t>
                  </w:r>
                </w:p>
              </w:tc>
              <w:tc>
                <w:tcPr>
                  <w:tcW w:w="6184" w:type="dxa"/>
                  <w:gridSpan w:val="3"/>
                  <w:vAlign w:val="center"/>
                </w:tcPr>
                <w:p w14:paraId="220CC96B" w14:textId="77777777" w:rsidR="006D5832" w:rsidRPr="00C27541" w:rsidRDefault="006D5832" w:rsidP="006D5832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ผลการดำเนินการ</w:t>
                  </w:r>
                </w:p>
              </w:tc>
            </w:tr>
            <w:tr w:rsidR="006D5832" w:rsidRPr="00C27541" w14:paraId="0DC6D85D" w14:textId="77777777" w:rsidTr="00274463">
              <w:trPr>
                <w:trHeight w:val="251"/>
              </w:trPr>
              <w:tc>
                <w:tcPr>
                  <w:tcW w:w="3030" w:type="dxa"/>
                  <w:vMerge/>
                </w:tcPr>
                <w:p w14:paraId="5F1FFFA1" w14:textId="77777777" w:rsidR="006D5832" w:rsidRPr="00C27541" w:rsidRDefault="006D5832" w:rsidP="006D5832">
                  <w:pPr>
                    <w:tabs>
                      <w:tab w:val="left" w:pos="176"/>
                    </w:tabs>
                    <w:spacing w:line="320" w:lineRule="exact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  <w:tc>
                <w:tcPr>
                  <w:tcW w:w="2970" w:type="dxa"/>
                  <w:vAlign w:val="center"/>
                </w:tcPr>
                <w:p w14:paraId="699E9B27" w14:textId="77777777" w:rsidR="006D5832" w:rsidRPr="00C27541" w:rsidRDefault="006D5832" w:rsidP="006D5832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มีการดำเนินการ</w:t>
                  </w:r>
                </w:p>
              </w:tc>
              <w:tc>
                <w:tcPr>
                  <w:tcW w:w="1260" w:type="dxa"/>
                </w:tcPr>
                <w:p w14:paraId="04B314F1" w14:textId="77777777" w:rsidR="006D5832" w:rsidRPr="00C27541" w:rsidRDefault="006D5832" w:rsidP="006D5832">
                  <w:pPr>
                    <w:ind w:left="-109" w:right="-106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ไม่ได้ดำเนินการ</w:t>
                  </w:r>
                </w:p>
              </w:tc>
              <w:tc>
                <w:tcPr>
                  <w:tcW w:w="1954" w:type="dxa"/>
                  <w:vAlign w:val="center"/>
                </w:tcPr>
                <w:p w14:paraId="653718FF" w14:textId="77777777" w:rsidR="006D5832" w:rsidRPr="00C27541" w:rsidRDefault="006D5832" w:rsidP="006D5832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แผนการปรับปรุง</w:t>
                  </w:r>
                </w:p>
              </w:tc>
            </w:tr>
            <w:tr w:rsidR="006D5832" w:rsidRPr="00C27541" w14:paraId="4B388E1D" w14:textId="77777777" w:rsidTr="00274463">
              <w:trPr>
                <w:trHeight w:val="431"/>
              </w:trPr>
              <w:tc>
                <w:tcPr>
                  <w:tcW w:w="3030" w:type="dxa"/>
                </w:tcPr>
                <w:p w14:paraId="20672694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</w:rPr>
                    <w:lastRenderedPageBreak/>
                    <w:t>1</w:t>
                  </w: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. เอกสารประกอบการสอน</w:t>
                  </w:r>
                </w:p>
              </w:tc>
              <w:tc>
                <w:tcPr>
                  <w:tcW w:w="2970" w:type="dxa"/>
                </w:tcPr>
                <w:p w14:paraId="303FB77C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(ระบุปีการศึกษาที่ปรับปรุงล่าสุด)</w:t>
                  </w:r>
                </w:p>
              </w:tc>
              <w:tc>
                <w:tcPr>
                  <w:tcW w:w="1260" w:type="dxa"/>
                </w:tcPr>
                <w:p w14:paraId="176EE0F9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  <w:tc>
                <w:tcPr>
                  <w:tcW w:w="1954" w:type="dxa"/>
                </w:tcPr>
                <w:p w14:paraId="13B96A88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</w:tr>
            <w:tr w:rsidR="006D5832" w:rsidRPr="00C27541" w14:paraId="686D0853" w14:textId="77777777" w:rsidTr="00274463">
              <w:trPr>
                <w:trHeight w:val="440"/>
              </w:trPr>
              <w:tc>
                <w:tcPr>
                  <w:tcW w:w="3030" w:type="dxa"/>
                </w:tcPr>
                <w:p w14:paraId="53B0DCE7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. การใช้เทคโนโลยีสารสนเทศ</w:t>
                  </w:r>
                </w:p>
              </w:tc>
              <w:tc>
                <w:tcPr>
                  <w:tcW w:w="2970" w:type="dxa"/>
                </w:tcPr>
                <w:p w14:paraId="4317791D" w14:textId="77777777" w:rsidR="006D5832" w:rsidRPr="00C27541" w:rsidRDefault="006D5832" w:rsidP="006D5832">
                  <w:pPr>
                    <w:spacing w:line="320" w:lineRule="exact"/>
                    <w:ind w:right="-108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(ระบุระบบเทคโนโลยีสารสนเทศที่รายวิชาใช้เพิ่มประสิทธิภาพการจัดการเรียนการสอน)</w:t>
                  </w:r>
                </w:p>
              </w:tc>
              <w:tc>
                <w:tcPr>
                  <w:tcW w:w="1260" w:type="dxa"/>
                </w:tcPr>
                <w:p w14:paraId="768E164A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4" w:type="dxa"/>
                </w:tcPr>
                <w:p w14:paraId="43F9FD09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6D5832" w:rsidRPr="00C27541" w14:paraId="38968BA0" w14:textId="77777777" w:rsidTr="00274463">
              <w:trPr>
                <w:trHeight w:val="440"/>
              </w:trPr>
              <w:tc>
                <w:tcPr>
                  <w:tcW w:w="3030" w:type="dxa"/>
                </w:tcPr>
                <w:p w14:paraId="39E551FD" w14:textId="77777777" w:rsidR="006D5832" w:rsidRPr="00C27541" w:rsidRDefault="006D5832" w:rsidP="006D583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. ระบบในการรับทราบปัญหา </w:t>
                  </w:r>
                </w:p>
              </w:tc>
              <w:tc>
                <w:tcPr>
                  <w:tcW w:w="2970" w:type="dxa"/>
                </w:tcPr>
                <w:p w14:paraId="2D8717B9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(อธิบายวิธีการที่ใช้ดำเนินการ)</w:t>
                  </w:r>
                </w:p>
              </w:tc>
              <w:tc>
                <w:tcPr>
                  <w:tcW w:w="1260" w:type="dxa"/>
                </w:tcPr>
                <w:p w14:paraId="32A5F29E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4" w:type="dxa"/>
                </w:tcPr>
                <w:p w14:paraId="23596C25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6D5832" w:rsidRPr="00C27541" w14:paraId="0E311500" w14:textId="77777777" w:rsidTr="00274463">
              <w:trPr>
                <w:trHeight w:val="440"/>
              </w:trPr>
              <w:tc>
                <w:tcPr>
                  <w:tcW w:w="3030" w:type="dxa"/>
                </w:tcPr>
                <w:p w14:paraId="02775E35" w14:textId="77777777" w:rsidR="006D5832" w:rsidRPr="00C27541" w:rsidRDefault="006D5832" w:rsidP="006D5832">
                  <w:pPr>
                    <w:ind w:right="-22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</w:rPr>
                    <w:t>4</w:t>
                  </w: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. ระบบช่วยเหลือนักศึกษาที่มีปัญหา</w:t>
                  </w:r>
                </w:p>
              </w:tc>
              <w:tc>
                <w:tcPr>
                  <w:tcW w:w="2970" w:type="dxa"/>
                </w:tcPr>
                <w:p w14:paraId="3865CC01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60" w:type="dxa"/>
                </w:tcPr>
                <w:p w14:paraId="34501769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4" w:type="dxa"/>
                </w:tcPr>
                <w:p w14:paraId="7F9EE7D7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6D5832" w:rsidRPr="00C27541" w14:paraId="212DBE03" w14:textId="77777777" w:rsidTr="00274463">
              <w:trPr>
                <w:trHeight w:val="440"/>
              </w:trPr>
              <w:tc>
                <w:tcPr>
                  <w:tcW w:w="3030" w:type="dxa"/>
                </w:tcPr>
                <w:p w14:paraId="0BFF5813" w14:textId="77777777" w:rsidR="006D5832" w:rsidRPr="00C27541" w:rsidRDefault="006D5832" w:rsidP="006D583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</w:rPr>
                    <w:t>5</w:t>
                  </w: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. </w:t>
                  </w:r>
                  <w:proofErr w:type="spellStart"/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อื่นๆ</w:t>
                  </w:r>
                  <w:proofErr w:type="spellEnd"/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...(ระบุ)......</w:t>
                  </w:r>
                </w:p>
              </w:tc>
              <w:tc>
                <w:tcPr>
                  <w:tcW w:w="2970" w:type="dxa"/>
                </w:tcPr>
                <w:p w14:paraId="5DE297C8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60" w:type="dxa"/>
                </w:tcPr>
                <w:p w14:paraId="58E5CD6A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4" w:type="dxa"/>
                </w:tcPr>
                <w:p w14:paraId="03063BB8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</w:tbl>
          <w:p w14:paraId="2BE5E4AB" w14:textId="77777777" w:rsidR="007915F0" w:rsidRDefault="007915F0" w:rsidP="007915F0">
            <w:pPr>
              <w:pStyle w:val="a6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BAB8693" w14:textId="7B9C3FD9" w:rsidR="006D5832" w:rsidRDefault="006D5832" w:rsidP="007915F0">
            <w:pPr>
              <w:pStyle w:val="a6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C27541">
              <w:rPr>
                <w:rFonts w:ascii="TH Sarabun New" w:hAnsi="TH Sarabun New" w:cs="TH Sarabun New"/>
                <w:b/>
                <w:bCs/>
                <w:cs/>
              </w:rPr>
              <w:t xml:space="preserve">การจัดการเรียนการสอน </w:t>
            </w:r>
            <w:r w:rsidRPr="00C27541">
              <w:rPr>
                <w:rFonts w:ascii="TH Sarabun New" w:hAnsi="TH Sarabun New" w:cs="TH Sarabun New"/>
                <w:b/>
                <w:bCs/>
                <w:u w:val="single"/>
                <w:cs/>
              </w:rPr>
              <w:t>เทียบกับ</w:t>
            </w:r>
            <w:r w:rsidRPr="00C27541">
              <w:rPr>
                <w:rFonts w:ascii="TH Sarabun New" w:hAnsi="TH Sarabun New" w:cs="TH Sarabun New"/>
                <w:b/>
                <w:bCs/>
                <w:cs/>
              </w:rPr>
              <w:t xml:space="preserve"> แผนการสอน ตามที่ระบุไว้ใน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รายละเอียดของรายวิชา (</w:t>
            </w:r>
            <w:proofErr w:type="spellStart"/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มค</w:t>
            </w:r>
            <w:proofErr w:type="spellEnd"/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อ.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  <w:tbl>
            <w:tblPr>
              <w:tblStyle w:val="a5"/>
              <w:tblW w:w="923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9"/>
              <w:gridCol w:w="900"/>
              <w:gridCol w:w="19"/>
              <w:gridCol w:w="3652"/>
              <w:gridCol w:w="1559"/>
            </w:tblGrid>
            <w:tr w:rsidR="006D5832" w:rsidRPr="00C27541" w14:paraId="45BFF7CA" w14:textId="77777777" w:rsidTr="00274463">
              <w:tc>
                <w:tcPr>
                  <w:tcW w:w="4028" w:type="dxa"/>
                  <w:gridSpan w:val="3"/>
                  <w:vAlign w:val="center"/>
                </w:tcPr>
                <w:p w14:paraId="028B8CC7" w14:textId="77777777" w:rsidR="006D5832" w:rsidRPr="00C27541" w:rsidRDefault="006D5832" w:rsidP="006D5832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ชั่วโมงการเรียนการสอน</w:t>
                  </w:r>
                </w:p>
              </w:tc>
              <w:tc>
                <w:tcPr>
                  <w:tcW w:w="5211" w:type="dxa"/>
                  <w:gridSpan w:val="2"/>
                </w:tcPr>
                <w:p w14:paraId="3EA47241" w14:textId="77777777" w:rsidR="006D5832" w:rsidRPr="00C27541" w:rsidRDefault="006D5832" w:rsidP="006D5832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หัวข้อการเรียนรู้</w:t>
                  </w:r>
                </w:p>
              </w:tc>
            </w:tr>
            <w:tr w:rsidR="006D5832" w:rsidRPr="00C27541" w14:paraId="7E84E4DE" w14:textId="77777777" w:rsidTr="00274463">
              <w:trPr>
                <w:trHeight w:val="701"/>
              </w:trPr>
              <w:tc>
                <w:tcPr>
                  <w:tcW w:w="3109" w:type="dxa"/>
                </w:tcPr>
                <w:p w14:paraId="7091D87F" w14:textId="77777777" w:rsidR="006D5832" w:rsidRPr="00C27541" w:rsidRDefault="006D5832" w:rsidP="006D5832">
                  <w:pPr>
                    <w:tabs>
                      <w:tab w:val="left" w:pos="176"/>
                    </w:tabs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 จำนวนชั่วโมงตามแผนการสอน</w:t>
                  </w:r>
                </w:p>
                <w:p w14:paraId="262B715B" w14:textId="77777777" w:rsidR="006D5832" w:rsidRPr="00C27541" w:rsidRDefault="006D5832" w:rsidP="006D5832">
                  <w:pPr>
                    <w:tabs>
                      <w:tab w:val="left" w:pos="176"/>
                    </w:tabs>
                    <w:spacing w:line="320" w:lineRule="exact"/>
                    <w:ind w:firstLine="226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900" w:type="dxa"/>
                </w:tcPr>
                <w:p w14:paraId="6BA87537" w14:textId="77777777" w:rsidR="006D5832" w:rsidRPr="00C27541" w:rsidRDefault="006D5832" w:rsidP="006D5832">
                  <w:pPr>
                    <w:spacing w:line="320" w:lineRule="exact"/>
                    <w:ind w:left="-26" w:right="-109"/>
                    <w:jc w:val="both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.....ชม.</w:t>
                  </w:r>
                </w:p>
              </w:tc>
              <w:tc>
                <w:tcPr>
                  <w:tcW w:w="3671" w:type="dxa"/>
                  <w:gridSpan w:val="2"/>
                </w:tcPr>
                <w:p w14:paraId="38A5B1EC" w14:textId="77777777" w:rsidR="006D5832" w:rsidRPr="00C27541" w:rsidRDefault="006D5832" w:rsidP="006D5832">
                  <w:pPr>
                    <w:spacing w:line="320" w:lineRule="exact"/>
                    <w:ind w:left="343" w:hanging="343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 จำนวนหัวข้อการเรียนรู้ตามแผนการสอน</w:t>
                  </w:r>
                </w:p>
              </w:tc>
              <w:tc>
                <w:tcPr>
                  <w:tcW w:w="1559" w:type="dxa"/>
                </w:tcPr>
                <w:p w14:paraId="47A776C9" w14:textId="77777777" w:rsidR="006D5832" w:rsidRPr="00C27541" w:rsidRDefault="006D5832" w:rsidP="006D5832">
                  <w:pPr>
                    <w:spacing w:line="320" w:lineRule="exact"/>
                    <w:ind w:left="-26"/>
                    <w:jc w:val="both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....หัวข้อ</w:t>
                  </w:r>
                </w:p>
              </w:tc>
            </w:tr>
            <w:tr w:rsidR="006D5832" w:rsidRPr="00C27541" w14:paraId="57A79E62" w14:textId="77777777" w:rsidTr="00274463">
              <w:trPr>
                <w:trHeight w:val="449"/>
              </w:trPr>
              <w:tc>
                <w:tcPr>
                  <w:tcW w:w="3109" w:type="dxa"/>
                </w:tcPr>
                <w:p w14:paraId="4B4D0F69" w14:textId="77777777" w:rsidR="006D5832" w:rsidRPr="00C27541" w:rsidRDefault="006D5832" w:rsidP="006D5832">
                  <w:pPr>
                    <w:tabs>
                      <w:tab w:val="left" w:pos="176"/>
                    </w:tabs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 จำนวนชั่วโมงที่สอนได้จริง</w:t>
                  </w:r>
                </w:p>
              </w:tc>
              <w:tc>
                <w:tcPr>
                  <w:tcW w:w="900" w:type="dxa"/>
                </w:tcPr>
                <w:p w14:paraId="6655053C" w14:textId="77777777" w:rsidR="006D5832" w:rsidRPr="00C27541" w:rsidRDefault="006D5832" w:rsidP="006D5832">
                  <w:pPr>
                    <w:spacing w:line="320" w:lineRule="exact"/>
                    <w:ind w:right="-109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.....ชม.</w:t>
                  </w:r>
                </w:p>
              </w:tc>
              <w:tc>
                <w:tcPr>
                  <w:tcW w:w="3671" w:type="dxa"/>
                  <w:gridSpan w:val="2"/>
                </w:tcPr>
                <w:p w14:paraId="66B6C3AF" w14:textId="77777777" w:rsidR="006D5832" w:rsidRPr="00C27541" w:rsidRDefault="006D5832" w:rsidP="006D5832">
                  <w:pPr>
                    <w:spacing w:line="320" w:lineRule="exact"/>
                    <w:ind w:left="343" w:hanging="343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 จำนวนหัวข้อการเรียนรู้ที่สอนได้จริง</w:t>
                  </w:r>
                </w:p>
              </w:tc>
              <w:tc>
                <w:tcPr>
                  <w:tcW w:w="1559" w:type="dxa"/>
                </w:tcPr>
                <w:p w14:paraId="0C7DF834" w14:textId="77777777" w:rsidR="006D5832" w:rsidRPr="00C27541" w:rsidRDefault="006D5832" w:rsidP="006D5832">
                  <w:pPr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....หัวข้อ</w:t>
                  </w:r>
                </w:p>
              </w:tc>
            </w:tr>
            <w:tr w:rsidR="006D5832" w:rsidRPr="00C27541" w14:paraId="6A9408E3" w14:textId="77777777" w:rsidTr="00274463">
              <w:trPr>
                <w:trHeight w:val="440"/>
              </w:trPr>
              <w:tc>
                <w:tcPr>
                  <w:tcW w:w="3109" w:type="dxa"/>
                </w:tcPr>
                <w:p w14:paraId="5473F7FB" w14:textId="77777777" w:rsidR="006D5832" w:rsidRPr="00C27541" w:rsidRDefault="006D5832" w:rsidP="006D5832">
                  <w:pPr>
                    <w:tabs>
                      <w:tab w:val="left" w:pos="3623"/>
                    </w:tabs>
                    <w:spacing w:line="320" w:lineRule="exact"/>
                    <w:ind w:left="316" w:hanging="316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 ร้อยละของจำนวนชั่วโมงที่สอนได้จริงเทียบกับแผน</w:t>
                  </w:r>
                </w:p>
              </w:tc>
              <w:tc>
                <w:tcPr>
                  <w:tcW w:w="900" w:type="dxa"/>
                </w:tcPr>
                <w:p w14:paraId="7FFD44FA" w14:textId="77777777" w:rsidR="006D5832" w:rsidRPr="00C27541" w:rsidRDefault="006D5832" w:rsidP="006D5832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ร้อยละ.......</w:t>
                  </w:r>
                </w:p>
              </w:tc>
              <w:tc>
                <w:tcPr>
                  <w:tcW w:w="3671" w:type="dxa"/>
                  <w:gridSpan w:val="2"/>
                </w:tcPr>
                <w:p w14:paraId="324C2122" w14:textId="77777777" w:rsidR="006D5832" w:rsidRPr="00C27541" w:rsidRDefault="006D5832" w:rsidP="006D5832">
                  <w:pPr>
                    <w:spacing w:line="320" w:lineRule="exact"/>
                    <w:ind w:left="343" w:right="-108" w:hanging="343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 ร้อยละของจำนวนหัวข้อการเรียนรู้ที่สอนได้จริงเทียบกับแผน</w:t>
                  </w:r>
                </w:p>
              </w:tc>
              <w:tc>
                <w:tcPr>
                  <w:tcW w:w="1559" w:type="dxa"/>
                </w:tcPr>
                <w:p w14:paraId="2D9FE800" w14:textId="77777777" w:rsidR="006D5832" w:rsidRPr="00C27541" w:rsidRDefault="006D5832" w:rsidP="006D5832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ร้อยละ.......</w:t>
                  </w:r>
                </w:p>
              </w:tc>
            </w:tr>
          </w:tbl>
          <w:p w14:paraId="1C90D039" w14:textId="77777777" w:rsidR="006D5832" w:rsidRPr="00C27541" w:rsidRDefault="006D5832" w:rsidP="00126627">
            <w:pPr>
              <w:spacing w:before="240" w:line="320" w:lineRule="exact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ระบุเหตุผล</w:t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 xml:space="preserve">  ถ้า </w:t>
            </w:r>
            <w:r w:rsidRPr="00C27541">
              <w:rPr>
                <w:rFonts w:ascii="TH Sarabun New" w:hAnsi="TH Sarabun New" w:cs="TH Sarabun New"/>
                <w:sz w:val="28"/>
                <w:u w:val="single"/>
                <w:cs/>
              </w:rPr>
              <w:t>จำนวนชั่วโมงที่สอนได้จริง</w:t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 xml:space="preserve"> ต่างจากแผนมากกว่าร้อยละ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25</w:t>
            </w:r>
          </w:p>
          <w:p w14:paraId="7A90C9AF" w14:textId="77777777" w:rsidR="006D5832" w:rsidRPr="00C27541" w:rsidRDefault="006D5832" w:rsidP="006D583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  <w:r w:rsidRPr="00C2754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147F0D68" w14:textId="77777777" w:rsidR="00126627" w:rsidRPr="00C27541" w:rsidRDefault="00126627" w:rsidP="00126627">
            <w:pPr>
              <w:spacing w:before="240" w:line="320" w:lineRule="exact"/>
              <w:ind w:left="3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ระบุรายละเอียด 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หัวข้อสอน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>ที่ไม่ครอบคลุมตามแผนที่กำหนดไว้</w:t>
            </w:r>
            <w:r w:rsidRPr="00C27541">
              <w:rPr>
                <w:rFonts w:ascii="TH Sarabun New" w:hAnsi="TH Sarabun New" w:cs="TH Sarabun New"/>
                <w:szCs w:val="22"/>
                <w:cs/>
              </w:rPr>
              <w:t xml:space="preserve"> </w:t>
            </w:r>
            <w:r w:rsidRPr="00C27541">
              <w:rPr>
                <w:rFonts w:ascii="TH Sarabun New" w:hAnsi="TH Sarabun New" w:cs="TH Sarabun New"/>
                <w:cs/>
              </w:rPr>
              <w:t>(ถ้ามี)</w:t>
            </w:r>
          </w:p>
          <w:tbl>
            <w:tblPr>
              <w:tblStyle w:val="a5"/>
              <w:tblW w:w="9214" w:type="dxa"/>
              <w:tblInd w:w="2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0"/>
              <w:gridCol w:w="2520"/>
              <w:gridCol w:w="2854"/>
            </w:tblGrid>
            <w:tr w:rsidR="00126627" w:rsidRPr="00C27541" w14:paraId="23DB3ACE" w14:textId="77777777" w:rsidTr="00274463">
              <w:trPr>
                <w:trHeight w:val="955"/>
              </w:trPr>
              <w:tc>
                <w:tcPr>
                  <w:tcW w:w="3840" w:type="dxa"/>
                  <w:vAlign w:val="center"/>
                </w:tcPr>
                <w:p w14:paraId="69321284" w14:textId="77777777" w:rsidR="00126627" w:rsidRPr="00C27541" w:rsidRDefault="00126627" w:rsidP="00126627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หัวข้อที่สอนไม่ครอบคลุมตามแผน</w:t>
                  </w:r>
                </w:p>
              </w:tc>
              <w:tc>
                <w:tcPr>
                  <w:tcW w:w="2520" w:type="dxa"/>
                  <w:vAlign w:val="center"/>
                </w:tcPr>
                <w:p w14:paraId="40FD3396" w14:textId="77777777" w:rsidR="00126627" w:rsidRPr="00C27541" w:rsidRDefault="00126627" w:rsidP="00126627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เหตุผลที่ทำให้สอน</w:t>
                  </w:r>
                </w:p>
                <w:p w14:paraId="4CB0CEF8" w14:textId="77777777" w:rsidR="00126627" w:rsidRPr="00C27541" w:rsidRDefault="00126627" w:rsidP="00126627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ไม่ครอบคลุมตามแผน</w:t>
                  </w:r>
                </w:p>
              </w:tc>
              <w:tc>
                <w:tcPr>
                  <w:tcW w:w="2854" w:type="dxa"/>
                  <w:vAlign w:val="center"/>
                </w:tcPr>
                <w:p w14:paraId="3600D2E4" w14:textId="77777777" w:rsidR="00126627" w:rsidRPr="00C27541" w:rsidRDefault="00126627" w:rsidP="00126627">
                  <w:pPr>
                    <w:spacing w:line="24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แนวทางทางการสอนชดเชย/</w:t>
                  </w:r>
                </w:p>
                <w:p w14:paraId="58A743A7" w14:textId="77777777" w:rsidR="00126627" w:rsidRPr="00C27541" w:rsidRDefault="00126627" w:rsidP="00126627">
                  <w:pPr>
                    <w:spacing w:line="24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การป้องกันปัญหาในอนาคต</w:t>
                  </w:r>
                </w:p>
              </w:tc>
            </w:tr>
            <w:tr w:rsidR="00126627" w:rsidRPr="00C27541" w14:paraId="1E86F212" w14:textId="77777777" w:rsidTr="00274463">
              <w:tc>
                <w:tcPr>
                  <w:tcW w:w="3840" w:type="dxa"/>
                </w:tcPr>
                <w:p w14:paraId="2C6BC236" w14:textId="77777777" w:rsidR="00126627" w:rsidRPr="00C27541" w:rsidRDefault="00126627" w:rsidP="00126627">
                  <w:pPr>
                    <w:pStyle w:val="a4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…….</w:t>
                  </w:r>
                </w:p>
              </w:tc>
              <w:tc>
                <w:tcPr>
                  <w:tcW w:w="2520" w:type="dxa"/>
                </w:tcPr>
                <w:p w14:paraId="3D064F22" w14:textId="77777777" w:rsidR="00126627" w:rsidRPr="00C27541" w:rsidRDefault="00126627" w:rsidP="00126627">
                  <w:pPr>
                    <w:spacing w:line="320" w:lineRule="exact"/>
                    <w:rPr>
                      <w:rFonts w:ascii="TH Sarabun New" w:hAnsi="TH Sarabun New" w:cs="TH Sarabun New"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854" w:type="dxa"/>
                </w:tcPr>
                <w:p w14:paraId="3616AA10" w14:textId="77777777" w:rsidR="00126627" w:rsidRPr="00C27541" w:rsidRDefault="00126627" w:rsidP="00126627">
                  <w:pPr>
                    <w:spacing w:line="320" w:lineRule="exact"/>
                    <w:rPr>
                      <w:rFonts w:ascii="TH Sarabun New" w:hAnsi="TH Sarabun New" w:cs="TH Sarabun New"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126627" w:rsidRPr="00C27541" w14:paraId="2BE7DC4A" w14:textId="77777777" w:rsidTr="00274463">
              <w:tc>
                <w:tcPr>
                  <w:tcW w:w="3840" w:type="dxa"/>
                </w:tcPr>
                <w:p w14:paraId="3A01503E" w14:textId="77777777" w:rsidR="00126627" w:rsidRPr="00C27541" w:rsidRDefault="00126627" w:rsidP="00126627">
                  <w:pPr>
                    <w:pStyle w:val="a4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………</w:t>
                  </w:r>
                </w:p>
              </w:tc>
              <w:tc>
                <w:tcPr>
                  <w:tcW w:w="2520" w:type="dxa"/>
                </w:tcPr>
                <w:p w14:paraId="5F701ABC" w14:textId="77777777" w:rsidR="00126627" w:rsidRPr="00C27541" w:rsidRDefault="00126627" w:rsidP="00126627">
                  <w:pPr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</w:p>
              </w:tc>
              <w:tc>
                <w:tcPr>
                  <w:tcW w:w="2854" w:type="dxa"/>
                </w:tcPr>
                <w:p w14:paraId="6ABE91AF" w14:textId="77777777" w:rsidR="00126627" w:rsidRPr="00C27541" w:rsidRDefault="00126627" w:rsidP="00126627">
                  <w:pPr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</w:p>
              </w:tc>
            </w:tr>
            <w:tr w:rsidR="00126627" w:rsidRPr="00C27541" w14:paraId="0AEEE061" w14:textId="77777777" w:rsidTr="00274463">
              <w:trPr>
                <w:trHeight w:val="314"/>
              </w:trPr>
              <w:tc>
                <w:tcPr>
                  <w:tcW w:w="3840" w:type="dxa"/>
                </w:tcPr>
                <w:p w14:paraId="78FAC411" w14:textId="77777777" w:rsidR="00126627" w:rsidRPr="00C27541" w:rsidRDefault="00126627" w:rsidP="00126627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center" w:pos="1947"/>
                    </w:tabs>
                    <w:spacing w:line="276" w:lineRule="auto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……..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2520" w:type="dxa"/>
                </w:tcPr>
                <w:p w14:paraId="4740C16D" w14:textId="77777777" w:rsidR="00126627" w:rsidRPr="00C27541" w:rsidRDefault="00126627" w:rsidP="00126627">
                  <w:pPr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</w:p>
              </w:tc>
              <w:tc>
                <w:tcPr>
                  <w:tcW w:w="2854" w:type="dxa"/>
                </w:tcPr>
                <w:p w14:paraId="1A49592D" w14:textId="77777777" w:rsidR="00126627" w:rsidRPr="00C27541" w:rsidRDefault="00126627" w:rsidP="00126627">
                  <w:pPr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</w:p>
              </w:tc>
            </w:tr>
          </w:tbl>
          <w:p w14:paraId="0C2C0CA6" w14:textId="77777777" w:rsidR="00126627" w:rsidRDefault="00126627" w:rsidP="00126627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FE79AB5" w14:textId="04F0279B" w:rsidR="00126627" w:rsidRPr="00C27541" w:rsidRDefault="00126627" w:rsidP="0012662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ระบบการวัดและการประเมินผลการเรียนรู้</w:t>
            </w:r>
          </w:p>
          <w:p w14:paraId="73270AAF" w14:textId="54C78796" w:rsidR="00126627" w:rsidRPr="00C27541" w:rsidRDefault="00126627" w:rsidP="00126627">
            <w:pPr>
              <w:ind w:left="993" w:hanging="81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การประเมินผลแบบ 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</w:rPr>
              <w:t>formative evaluation</w:t>
            </w:r>
            <w:r w:rsidRPr="00C2754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: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4E19ED48" w14:textId="4CD21945" w:rsidR="00126627" w:rsidRPr="00C27541" w:rsidRDefault="00126627" w:rsidP="00126627">
            <w:pPr>
              <w:ind w:left="993" w:hanging="273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Pr="00C27541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 xml:space="preserve">  มีการประเมิน  (กรุณาให้ข้อมูลในตาราง เพิ่มเติม)           </w:t>
            </w:r>
            <w:r w:rsidRPr="00C27541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 xml:space="preserve">  ไม่มีการประเมิน 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tbl>
            <w:tblPr>
              <w:tblStyle w:val="a5"/>
              <w:tblW w:w="9131" w:type="dxa"/>
              <w:tblInd w:w="10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7"/>
              <w:gridCol w:w="720"/>
              <w:gridCol w:w="990"/>
              <w:gridCol w:w="3034"/>
            </w:tblGrid>
            <w:tr w:rsidR="00274463" w:rsidRPr="00C27541" w14:paraId="31DB8B60" w14:textId="77777777" w:rsidTr="00274463">
              <w:trPr>
                <w:trHeight w:val="314"/>
              </w:trPr>
              <w:tc>
                <w:tcPr>
                  <w:tcW w:w="4387" w:type="dxa"/>
                  <w:vMerge w:val="restart"/>
                  <w:vAlign w:val="center"/>
                </w:tcPr>
                <w:p w14:paraId="2F40FE12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firstLine="45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 xml:space="preserve">วิธีจัดการประเมินผลแบบ 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  <w:t>formative evaluation</w:t>
                  </w:r>
                </w:p>
              </w:tc>
              <w:tc>
                <w:tcPr>
                  <w:tcW w:w="1710" w:type="dxa"/>
                  <w:gridSpan w:val="2"/>
                  <w:vAlign w:val="center"/>
                </w:tcPr>
                <w:p w14:paraId="6B5FD5AC" w14:textId="77777777" w:rsidR="00274463" w:rsidRPr="00C27541" w:rsidRDefault="00274463" w:rsidP="00274463">
                  <w:pPr>
                    <w:spacing w:line="320" w:lineRule="exact"/>
                    <w:ind w:left="-105" w:right="-111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แผนที่กำหนดไว้</w:t>
                  </w:r>
                </w:p>
              </w:tc>
              <w:tc>
                <w:tcPr>
                  <w:tcW w:w="3034" w:type="dxa"/>
                  <w:vAlign w:val="center"/>
                </w:tcPr>
                <w:p w14:paraId="56951F38" w14:textId="77777777" w:rsidR="00274463" w:rsidRPr="00C27541" w:rsidRDefault="00274463" w:rsidP="00274463">
                  <w:pPr>
                    <w:spacing w:line="320" w:lineRule="exact"/>
                    <w:ind w:left="-26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แนวทางการปรับปรุงพัฒนา</w:t>
                  </w:r>
                </w:p>
              </w:tc>
            </w:tr>
            <w:tr w:rsidR="00274463" w:rsidRPr="00C27541" w14:paraId="6BB69CCA" w14:textId="77777777" w:rsidTr="00274463">
              <w:trPr>
                <w:trHeight w:val="251"/>
              </w:trPr>
              <w:tc>
                <w:tcPr>
                  <w:tcW w:w="4387" w:type="dxa"/>
                  <w:vMerge/>
                </w:tcPr>
                <w:p w14:paraId="4E7EA828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firstLine="226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720" w:type="dxa"/>
                </w:tcPr>
                <w:p w14:paraId="6C05EEE7" w14:textId="77777777" w:rsidR="00274463" w:rsidRPr="00C27541" w:rsidRDefault="00274463" w:rsidP="00274463">
                  <w:pPr>
                    <w:spacing w:line="320" w:lineRule="exact"/>
                    <w:ind w:left="-26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มี</w:t>
                  </w:r>
                </w:p>
              </w:tc>
              <w:tc>
                <w:tcPr>
                  <w:tcW w:w="990" w:type="dxa"/>
                </w:tcPr>
                <w:p w14:paraId="3AAB1518" w14:textId="77777777" w:rsidR="00274463" w:rsidRPr="00C27541" w:rsidRDefault="00274463" w:rsidP="00274463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ไม่มี</w:t>
                  </w:r>
                </w:p>
              </w:tc>
              <w:tc>
                <w:tcPr>
                  <w:tcW w:w="3034" w:type="dxa"/>
                </w:tcPr>
                <w:p w14:paraId="50551940" w14:textId="77777777" w:rsidR="00274463" w:rsidRPr="00C27541" w:rsidRDefault="00274463" w:rsidP="00274463">
                  <w:pPr>
                    <w:spacing w:line="320" w:lineRule="exact"/>
                    <w:ind w:left="-26"/>
                    <w:jc w:val="both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</w:tr>
            <w:tr w:rsidR="00274463" w:rsidRPr="00C27541" w14:paraId="4EC67D27" w14:textId="77777777" w:rsidTr="00274463">
              <w:trPr>
                <w:trHeight w:val="404"/>
              </w:trPr>
              <w:tc>
                <w:tcPr>
                  <w:tcW w:w="4387" w:type="dxa"/>
                </w:tcPr>
                <w:p w14:paraId="57A9EAD7" w14:textId="77777777" w:rsidR="00274463" w:rsidRPr="00C27541" w:rsidRDefault="00274463" w:rsidP="00274463">
                  <w:pPr>
                    <w:spacing w:line="276" w:lineRule="auto"/>
                    <w:ind w:left="316" w:hanging="321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ก. กำหนดระยะเวลา/ช่วงเวลาประเมินไว้อย่างชัดเจน   </w:t>
                  </w:r>
                </w:p>
              </w:tc>
              <w:tc>
                <w:tcPr>
                  <w:tcW w:w="720" w:type="dxa"/>
                </w:tcPr>
                <w:p w14:paraId="2CA324E1" w14:textId="77777777" w:rsidR="00274463" w:rsidRPr="00C27541" w:rsidRDefault="00274463" w:rsidP="00274463">
                  <w:pPr>
                    <w:spacing w:line="320" w:lineRule="exact"/>
                    <w:ind w:left="-26"/>
                    <w:jc w:val="both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990" w:type="dxa"/>
                </w:tcPr>
                <w:p w14:paraId="09CA9F5D" w14:textId="77777777" w:rsidR="00274463" w:rsidRPr="00C27541" w:rsidRDefault="00274463" w:rsidP="00274463">
                  <w:pPr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3034" w:type="dxa"/>
                </w:tcPr>
                <w:p w14:paraId="3D505B2C" w14:textId="77777777" w:rsidR="00274463" w:rsidRPr="00C27541" w:rsidRDefault="00274463" w:rsidP="00274463">
                  <w:pPr>
                    <w:spacing w:line="320" w:lineRule="exact"/>
                    <w:ind w:left="-26"/>
                    <w:jc w:val="both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</w:tr>
            <w:tr w:rsidR="00274463" w:rsidRPr="00C27541" w14:paraId="2226D508" w14:textId="77777777" w:rsidTr="00274463">
              <w:trPr>
                <w:trHeight w:val="404"/>
              </w:trPr>
              <w:tc>
                <w:tcPr>
                  <w:tcW w:w="4387" w:type="dxa"/>
                </w:tcPr>
                <w:p w14:paraId="2FBC16AA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276" w:lineRule="auto"/>
                    <w:ind w:left="130" w:hanging="135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ข. กำหนดเครื่องมือที่ใช้  (ถ้ามีการกำหนด ให้ระบุเครื่องมือที่ใช้ประกอบ)</w:t>
                  </w:r>
                </w:p>
                <w:p w14:paraId="5DBE34E6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276" w:lineRule="auto"/>
                    <w:ind w:left="130" w:firstLine="90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(๑)............</w:t>
                  </w:r>
                </w:p>
                <w:p w14:paraId="65003DC9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276" w:lineRule="auto"/>
                    <w:ind w:left="130" w:firstLine="90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(๒)...........</w:t>
                  </w:r>
                </w:p>
                <w:p w14:paraId="554F26E1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276" w:lineRule="auto"/>
                    <w:ind w:left="130" w:firstLine="90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..................</w:t>
                  </w:r>
                </w:p>
              </w:tc>
              <w:tc>
                <w:tcPr>
                  <w:tcW w:w="720" w:type="dxa"/>
                </w:tcPr>
                <w:p w14:paraId="58935DED" w14:textId="77777777" w:rsidR="00274463" w:rsidRPr="00C27541" w:rsidRDefault="00274463" w:rsidP="00274463">
                  <w:pPr>
                    <w:spacing w:line="320" w:lineRule="exact"/>
                    <w:ind w:left="-26"/>
                    <w:jc w:val="both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990" w:type="dxa"/>
                </w:tcPr>
                <w:p w14:paraId="28874549" w14:textId="77777777" w:rsidR="00274463" w:rsidRPr="00C27541" w:rsidRDefault="00274463" w:rsidP="00274463">
                  <w:pPr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3034" w:type="dxa"/>
                </w:tcPr>
                <w:p w14:paraId="6879C27B" w14:textId="77777777" w:rsidR="00274463" w:rsidRPr="00C27541" w:rsidRDefault="00274463" w:rsidP="00274463">
                  <w:pPr>
                    <w:spacing w:line="320" w:lineRule="exact"/>
                    <w:ind w:left="-26"/>
                    <w:jc w:val="both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</w:tr>
            <w:tr w:rsidR="00274463" w:rsidRPr="00C27541" w14:paraId="184C4D7C" w14:textId="77777777" w:rsidTr="00274463">
              <w:trPr>
                <w:trHeight w:val="404"/>
              </w:trPr>
              <w:tc>
                <w:tcPr>
                  <w:tcW w:w="4387" w:type="dxa"/>
                </w:tcPr>
                <w:p w14:paraId="46C76068" w14:textId="77777777" w:rsidR="00274463" w:rsidRPr="00C27541" w:rsidRDefault="00274463" w:rsidP="00274463">
                  <w:pPr>
                    <w:spacing w:line="276" w:lineRule="auto"/>
                    <w:ind w:left="226" w:hanging="226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lastRenderedPageBreak/>
                    <w:t>ค. มีการให้ข้อมูลป้อนกลับแก่นักศึกษารายบุคคล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 xml:space="preserve">  </w:t>
                  </w:r>
                </w:p>
                <w:p w14:paraId="69CA6114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276" w:lineRule="auto"/>
                    <w:ind w:left="130" w:firstLine="95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ถ้ามี ระบุวิธีการที่ใช้............</w:t>
                  </w:r>
                </w:p>
              </w:tc>
              <w:tc>
                <w:tcPr>
                  <w:tcW w:w="720" w:type="dxa"/>
                </w:tcPr>
                <w:p w14:paraId="13FB1A4E" w14:textId="77777777" w:rsidR="00274463" w:rsidRPr="00C27541" w:rsidRDefault="00274463" w:rsidP="00274463">
                  <w:pPr>
                    <w:spacing w:line="320" w:lineRule="exact"/>
                    <w:ind w:left="-26"/>
                    <w:jc w:val="both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990" w:type="dxa"/>
                </w:tcPr>
                <w:p w14:paraId="232CD43E" w14:textId="77777777" w:rsidR="00274463" w:rsidRPr="00C27541" w:rsidRDefault="00274463" w:rsidP="00274463">
                  <w:pPr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3034" w:type="dxa"/>
                </w:tcPr>
                <w:p w14:paraId="09D700F4" w14:textId="77777777" w:rsidR="00274463" w:rsidRPr="00C27541" w:rsidRDefault="00274463" w:rsidP="00274463">
                  <w:pPr>
                    <w:spacing w:line="320" w:lineRule="exact"/>
                    <w:ind w:left="-26"/>
                    <w:jc w:val="both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</w:tr>
            <w:tr w:rsidR="00274463" w:rsidRPr="00C27541" w14:paraId="225297F5" w14:textId="77777777" w:rsidTr="00274463">
              <w:trPr>
                <w:trHeight w:val="404"/>
              </w:trPr>
              <w:tc>
                <w:tcPr>
                  <w:tcW w:w="4387" w:type="dxa"/>
                </w:tcPr>
                <w:p w14:paraId="42455468" w14:textId="77777777" w:rsidR="00274463" w:rsidRPr="00C27541" w:rsidRDefault="00274463" w:rsidP="00274463">
                  <w:pPr>
                    <w:spacing w:line="276" w:lineRule="auto"/>
                    <w:ind w:left="226" w:hanging="226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8"/>
                      <w:cs/>
                    </w:rPr>
                    <w:t>ง. นำผลประเมินมาวางแผนช่วยเหลือนักศึกษา</w:t>
                  </w:r>
                </w:p>
              </w:tc>
              <w:tc>
                <w:tcPr>
                  <w:tcW w:w="720" w:type="dxa"/>
                </w:tcPr>
                <w:p w14:paraId="78C3E2C2" w14:textId="77777777" w:rsidR="00274463" w:rsidRPr="00C27541" w:rsidRDefault="00274463" w:rsidP="00274463">
                  <w:pPr>
                    <w:spacing w:line="320" w:lineRule="exact"/>
                    <w:ind w:left="-26"/>
                    <w:jc w:val="both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990" w:type="dxa"/>
                </w:tcPr>
                <w:p w14:paraId="0DDF2989" w14:textId="77777777" w:rsidR="00274463" w:rsidRPr="00C27541" w:rsidRDefault="00274463" w:rsidP="00274463">
                  <w:pPr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3034" w:type="dxa"/>
                </w:tcPr>
                <w:p w14:paraId="45492664" w14:textId="77777777" w:rsidR="00274463" w:rsidRPr="00C27541" w:rsidRDefault="00274463" w:rsidP="00274463">
                  <w:pPr>
                    <w:spacing w:line="320" w:lineRule="exact"/>
                    <w:ind w:left="-26"/>
                    <w:jc w:val="both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</w:tr>
          </w:tbl>
          <w:p w14:paraId="653C08BC" w14:textId="6B52F2EB" w:rsidR="00274463" w:rsidRPr="00C27541" w:rsidRDefault="00274463" w:rsidP="00274463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</w:rPr>
              <w:t xml:space="preserve">2 </w:t>
            </w:r>
            <w:r w:rsidRPr="00C2754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การประเมินผลแบบ </w:t>
            </w:r>
            <w:r w:rsidRPr="00C2754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summative evaluation</w:t>
            </w:r>
          </w:p>
          <w:p w14:paraId="17112E4B" w14:textId="691B793D" w:rsidR="006D5832" w:rsidRPr="00274463" w:rsidRDefault="00274463" w:rsidP="007915F0">
            <w:pPr>
              <w:pStyle w:val="a6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</w:t>
            </w:r>
            <w:r w:rsidRPr="00274463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274463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274463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274463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274463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274463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="00DC7D57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27446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มาตรฐานและการประกันคุณภาพระบบการวัดและประเมินผลลัพธ์การเรียนรู้ของนักศึกษา</w:t>
            </w:r>
          </w:p>
          <w:tbl>
            <w:tblPr>
              <w:tblStyle w:val="a5"/>
              <w:tblW w:w="9131" w:type="dxa"/>
              <w:tblInd w:w="10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7"/>
              <w:gridCol w:w="810"/>
              <w:gridCol w:w="900"/>
              <w:gridCol w:w="2944"/>
            </w:tblGrid>
            <w:tr w:rsidR="00274463" w:rsidRPr="00C27541" w14:paraId="6B5F024D" w14:textId="77777777" w:rsidTr="00274463">
              <w:trPr>
                <w:trHeight w:val="350"/>
              </w:trPr>
              <w:tc>
                <w:tcPr>
                  <w:tcW w:w="4477" w:type="dxa"/>
                  <w:vMerge w:val="restart"/>
                  <w:vAlign w:val="center"/>
                </w:tcPr>
                <w:p w14:paraId="343214CC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hanging="44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กระบวนการวัดและประเมิน</w:t>
                  </w:r>
                </w:p>
                <w:p w14:paraId="0054A457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hanging="44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ผลลัพธ์การเรียนรู้</w:t>
                  </w:r>
                </w:p>
              </w:tc>
              <w:tc>
                <w:tcPr>
                  <w:tcW w:w="1710" w:type="dxa"/>
                  <w:gridSpan w:val="2"/>
                </w:tcPr>
                <w:p w14:paraId="4A3142FF" w14:textId="77777777" w:rsidR="00274463" w:rsidRPr="00C27541" w:rsidRDefault="00274463" w:rsidP="00274463">
                  <w:pPr>
                    <w:spacing w:line="320" w:lineRule="exact"/>
                    <w:ind w:left="-26"/>
                    <w:jc w:val="center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การดำเนินการ</w:t>
                  </w:r>
                </w:p>
              </w:tc>
              <w:tc>
                <w:tcPr>
                  <w:tcW w:w="2944" w:type="dxa"/>
                  <w:vMerge w:val="restart"/>
                  <w:vAlign w:val="center"/>
                </w:tcPr>
                <w:p w14:paraId="5EE3FC9D" w14:textId="77777777" w:rsidR="00274463" w:rsidRPr="00C27541" w:rsidRDefault="00274463" w:rsidP="00274463">
                  <w:pPr>
                    <w:spacing w:line="320" w:lineRule="exact"/>
                    <w:ind w:left="-26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ปัญหา อุปสรรค/แนวทางการพัฒนาคุณภาพ</w:t>
                  </w:r>
                </w:p>
              </w:tc>
            </w:tr>
            <w:tr w:rsidR="00274463" w:rsidRPr="00C27541" w14:paraId="3CB07F9F" w14:textId="77777777" w:rsidTr="00274463">
              <w:trPr>
                <w:trHeight w:val="251"/>
              </w:trPr>
              <w:tc>
                <w:tcPr>
                  <w:tcW w:w="4477" w:type="dxa"/>
                  <w:vMerge/>
                </w:tcPr>
                <w:p w14:paraId="36E83A0F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firstLine="226"/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810" w:type="dxa"/>
                </w:tcPr>
                <w:p w14:paraId="0608357B" w14:textId="77777777" w:rsidR="00274463" w:rsidRPr="00C27541" w:rsidRDefault="00274463" w:rsidP="00274463">
                  <w:pPr>
                    <w:spacing w:line="320" w:lineRule="exact"/>
                    <w:ind w:left="-26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มี</w:t>
                  </w:r>
                </w:p>
              </w:tc>
              <w:tc>
                <w:tcPr>
                  <w:tcW w:w="900" w:type="dxa"/>
                </w:tcPr>
                <w:p w14:paraId="03F875F8" w14:textId="77777777" w:rsidR="00274463" w:rsidRPr="00C27541" w:rsidRDefault="00274463" w:rsidP="00274463">
                  <w:pPr>
                    <w:spacing w:line="320" w:lineRule="exact"/>
                    <w:ind w:left="-26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ไม่มี</w:t>
                  </w:r>
                </w:p>
              </w:tc>
              <w:tc>
                <w:tcPr>
                  <w:tcW w:w="2944" w:type="dxa"/>
                  <w:vMerge/>
                </w:tcPr>
                <w:p w14:paraId="6DD26D1A" w14:textId="77777777" w:rsidR="00274463" w:rsidRPr="00C27541" w:rsidRDefault="00274463" w:rsidP="00274463">
                  <w:pPr>
                    <w:spacing w:line="320" w:lineRule="exact"/>
                    <w:ind w:left="-26"/>
                    <w:jc w:val="both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274463" w:rsidRPr="00C27541" w14:paraId="11C88279" w14:textId="77777777" w:rsidTr="00274463">
              <w:trPr>
                <w:trHeight w:val="377"/>
              </w:trPr>
              <w:tc>
                <w:tcPr>
                  <w:tcW w:w="4477" w:type="dxa"/>
                </w:tcPr>
                <w:p w14:paraId="5A1CD64B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.  ใช้การวัดผลด้วยการสอบ </w:t>
                  </w:r>
                </w:p>
              </w:tc>
              <w:tc>
                <w:tcPr>
                  <w:tcW w:w="810" w:type="dxa"/>
                </w:tcPr>
                <w:p w14:paraId="1F55EBCA" w14:textId="77777777" w:rsidR="00274463" w:rsidRPr="00C27541" w:rsidRDefault="00274463" w:rsidP="00274463">
                  <w:pPr>
                    <w:spacing w:line="320" w:lineRule="exact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  <w:tc>
                <w:tcPr>
                  <w:tcW w:w="900" w:type="dxa"/>
                </w:tcPr>
                <w:p w14:paraId="3E43777B" w14:textId="77777777" w:rsidR="00274463" w:rsidRPr="00C27541" w:rsidRDefault="00274463" w:rsidP="00274463">
                  <w:pPr>
                    <w:spacing w:line="320" w:lineRule="exact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  <w:tc>
                <w:tcPr>
                  <w:tcW w:w="2944" w:type="dxa"/>
                </w:tcPr>
                <w:p w14:paraId="3D4B6E05" w14:textId="77777777" w:rsidR="00274463" w:rsidRPr="00C27541" w:rsidRDefault="00274463" w:rsidP="00274463">
                  <w:pPr>
                    <w:spacing w:line="320" w:lineRule="exact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</w:tr>
            <w:tr w:rsidR="00274463" w:rsidRPr="00C27541" w14:paraId="236A5401" w14:textId="77777777" w:rsidTr="00274463">
              <w:trPr>
                <w:trHeight w:val="377"/>
              </w:trPr>
              <w:tc>
                <w:tcPr>
                  <w:tcW w:w="4477" w:type="dxa"/>
                </w:tcPr>
                <w:p w14:paraId="54420877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left="316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 กำหนด 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table of specification</w:t>
                  </w:r>
                </w:p>
              </w:tc>
              <w:tc>
                <w:tcPr>
                  <w:tcW w:w="810" w:type="dxa"/>
                </w:tcPr>
                <w:p w14:paraId="044B9307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900" w:type="dxa"/>
                </w:tcPr>
                <w:p w14:paraId="62542631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2944" w:type="dxa"/>
                </w:tcPr>
                <w:p w14:paraId="514A1DE9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274463" w:rsidRPr="00C27541" w14:paraId="78B57DA9" w14:textId="77777777" w:rsidTr="00274463">
              <w:trPr>
                <w:trHeight w:val="377"/>
              </w:trPr>
              <w:tc>
                <w:tcPr>
                  <w:tcW w:w="4477" w:type="dxa"/>
                </w:tcPr>
                <w:p w14:paraId="41257478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left="316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 ทบทวนข้อสอบก่อนนำไปใช้</w:t>
                  </w:r>
                </w:p>
              </w:tc>
              <w:tc>
                <w:tcPr>
                  <w:tcW w:w="810" w:type="dxa"/>
                </w:tcPr>
                <w:p w14:paraId="54F1EBB8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900" w:type="dxa"/>
                </w:tcPr>
                <w:p w14:paraId="5FECE0A9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2944" w:type="dxa"/>
                </w:tcPr>
                <w:p w14:paraId="1D73A60A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274463" w:rsidRPr="00C27541" w14:paraId="42DD063B" w14:textId="77777777" w:rsidTr="00274463">
              <w:trPr>
                <w:trHeight w:val="377"/>
              </w:trPr>
              <w:tc>
                <w:tcPr>
                  <w:tcW w:w="4477" w:type="dxa"/>
                </w:tcPr>
                <w:p w14:paraId="65A2A6CA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left="316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 วิเคราะห์ข้อสอบ</w:t>
                  </w:r>
                </w:p>
              </w:tc>
              <w:tc>
                <w:tcPr>
                  <w:tcW w:w="810" w:type="dxa"/>
                </w:tcPr>
                <w:p w14:paraId="2BE590E4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900" w:type="dxa"/>
                </w:tcPr>
                <w:p w14:paraId="20F437D2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2944" w:type="dxa"/>
                </w:tcPr>
                <w:p w14:paraId="540E4795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274463" w:rsidRPr="00C27541" w14:paraId="4A08D50A" w14:textId="77777777" w:rsidTr="00274463">
              <w:trPr>
                <w:trHeight w:val="377"/>
              </w:trPr>
              <w:tc>
                <w:tcPr>
                  <w:tcW w:w="4477" w:type="dxa"/>
                </w:tcPr>
                <w:p w14:paraId="3444DCE0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left="316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4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 จัดทำคลังข้อสอบ</w:t>
                  </w:r>
                </w:p>
              </w:tc>
              <w:tc>
                <w:tcPr>
                  <w:tcW w:w="810" w:type="dxa"/>
                </w:tcPr>
                <w:p w14:paraId="50DA563D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900" w:type="dxa"/>
                </w:tcPr>
                <w:p w14:paraId="632B4C55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2944" w:type="dxa"/>
                </w:tcPr>
                <w:p w14:paraId="0F1C417B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274463" w:rsidRPr="00C27541" w14:paraId="3F595AA5" w14:textId="77777777" w:rsidTr="00274463">
              <w:trPr>
                <w:trHeight w:val="377"/>
              </w:trPr>
              <w:tc>
                <w:tcPr>
                  <w:tcW w:w="4477" w:type="dxa"/>
                </w:tcPr>
                <w:p w14:paraId="4FE1B3CD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left="316" w:hanging="316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. จัดทำ 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 xml:space="preserve">Rubrics 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เป็นเครื่องมือในการวัดผล</w:t>
                  </w:r>
                </w:p>
              </w:tc>
              <w:tc>
                <w:tcPr>
                  <w:tcW w:w="810" w:type="dxa"/>
                </w:tcPr>
                <w:p w14:paraId="20BBB124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900" w:type="dxa"/>
                </w:tcPr>
                <w:p w14:paraId="5B877A9B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2944" w:type="dxa"/>
                </w:tcPr>
                <w:p w14:paraId="777785EA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274463" w:rsidRPr="00C27541" w14:paraId="1AD8D230" w14:textId="77777777" w:rsidTr="00274463">
              <w:trPr>
                <w:trHeight w:val="377"/>
              </w:trPr>
              <w:tc>
                <w:tcPr>
                  <w:tcW w:w="4477" w:type="dxa"/>
                </w:tcPr>
                <w:p w14:paraId="61F73080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left="316" w:hanging="316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 กำหนดเกณฑ์ตัดสินผลการประเมินไว้ชัดเจน</w:t>
                  </w:r>
                </w:p>
              </w:tc>
              <w:tc>
                <w:tcPr>
                  <w:tcW w:w="810" w:type="dxa"/>
                </w:tcPr>
                <w:p w14:paraId="630C800E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900" w:type="dxa"/>
                </w:tcPr>
                <w:p w14:paraId="719985F4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2944" w:type="dxa"/>
                </w:tcPr>
                <w:p w14:paraId="29B4DEEC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274463" w:rsidRPr="00C27541" w14:paraId="6B0B5050" w14:textId="77777777" w:rsidTr="00274463">
              <w:trPr>
                <w:trHeight w:val="377"/>
              </w:trPr>
              <w:tc>
                <w:tcPr>
                  <w:tcW w:w="4477" w:type="dxa"/>
                  <w:tcBorders>
                    <w:bottom w:val="nil"/>
                  </w:tcBorders>
                </w:tcPr>
                <w:p w14:paraId="0B0435BC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left="406" w:hanging="406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4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 ใช้ระบบการตัดสินผล/การตัดเกรดที่เป็นไปตามมาตรฐาน</w:t>
                  </w:r>
                </w:p>
              </w:tc>
              <w:tc>
                <w:tcPr>
                  <w:tcW w:w="810" w:type="dxa"/>
                  <w:tcBorders>
                    <w:bottom w:val="nil"/>
                  </w:tcBorders>
                </w:tcPr>
                <w:p w14:paraId="3B8E2CE9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900" w:type="dxa"/>
                  <w:tcBorders>
                    <w:bottom w:val="nil"/>
                  </w:tcBorders>
                </w:tcPr>
                <w:p w14:paraId="585DC8A6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2944" w:type="dxa"/>
                  <w:vMerge w:val="restart"/>
                </w:tcPr>
                <w:p w14:paraId="20E778A0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274463" w:rsidRPr="00C27541" w14:paraId="70B421BD" w14:textId="77777777" w:rsidTr="00274463">
              <w:trPr>
                <w:trHeight w:val="377"/>
              </w:trPr>
              <w:tc>
                <w:tcPr>
                  <w:tcW w:w="4477" w:type="dxa"/>
                  <w:tcBorders>
                    <w:top w:val="nil"/>
                    <w:bottom w:val="dotted" w:sz="4" w:space="0" w:color="auto"/>
                  </w:tcBorders>
                </w:tcPr>
                <w:p w14:paraId="2C150420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left="226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  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sym w:font="Wingdings 2" w:char="F0A3"/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 อิงเกณฑ์       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sym w:font="Wingdings 2" w:char="F0A3"/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 อิงกลุ่ม  </w:t>
                  </w:r>
                </w:p>
                <w:p w14:paraId="3D4C0B3A" w14:textId="77777777" w:rsidR="00274463" w:rsidRPr="00C27541" w:rsidRDefault="00274463" w:rsidP="00274463">
                  <w:pPr>
                    <w:tabs>
                      <w:tab w:val="left" w:pos="176"/>
                    </w:tabs>
                    <w:spacing w:line="320" w:lineRule="exact"/>
                    <w:ind w:left="226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  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sym w:font="Wingdings 2" w:char="F0A3"/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 xml:space="preserve"> อื่น ๆ ระบุ.............</w:t>
                  </w:r>
                </w:p>
              </w:tc>
              <w:tc>
                <w:tcPr>
                  <w:tcW w:w="810" w:type="dxa"/>
                  <w:tcBorders>
                    <w:top w:val="nil"/>
                    <w:bottom w:val="dotted" w:sz="4" w:space="0" w:color="auto"/>
                  </w:tcBorders>
                </w:tcPr>
                <w:p w14:paraId="2957947A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dotted" w:sz="4" w:space="0" w:color="auto"/>
                  </w:tcBorders>
                </w:tcPr>
                <w:p w14:paraId="1FE7CF15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2944" w:type="dxa"/>
                  <w:vMerge/>
                </w:tcPr>
                <w:p w14:paraId="1B002C67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274463" w:rsidRPr="00C27541" w14:paraId="5EA0A987" w14:textId="77777777" w:rsidTr="00274463">
              <w:trPr>
                <w:trHeight w:val="377"/>
              </w:trPr>
              <w:tc>
                <w:tcPr>
                  <w:tcW w:w="4477" w:type="dxa"/>
                  <w:tcBorders>
                    <w:top w:val="dotted" w:sz="4" w:space="0" w:color="auto"/>
                  </w:tcBorders>
                </w:tcPr>
                <w:p w14:paraId="497F43F3" w14:textId="77777777" w:rsidR="00274463" w:rsidRPr="00C27541" w:rsidRDefault="00274463" w:rsidP="00274463">
                  <w:pPr>
                    <w:spacing w:line="320" w:lineRule="exact"/>
                    <w:ind w:left="406" w:hanging="406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</w:rPr>
                    <w:t>5</w:t>
                  </w:r>
                  <w:r w:rsidRPr="00C27541"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  <w:t>. จัดการทวนสอบการวัดและประเมินผลลัพธ์การเรียนรู้</w:t>
                  </w:r>
                </w:p>
              </w:tc>
              <w:tc>
                <w:tcPr>
                  <w:tcW w:w="810" w:type="dxa"/>
                  <w:tcBorders>
                    <w:top w:val="dotted" w:sz="4" w:space="0" w:color="auto"/>
                  </w:tcBorders>
                </w:tcPr>
                <w:p w14:paraId="325E9785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</w:tcBorders>
                </w:tcPr>
                <w:p w14:paraId="71E7A5C6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2944" w:type="dxa"/>
                </w:tcPr>
                <w:p w14:paraId="5ECFA2AD" w14:textId="77777777" w:rsidR="00274463" w:rsidRPr="00C27541" w:rsidRDefault="00274463" w:rsidP="00274463">
                  <w:pPr>
                    <w:spacing w:line="320" w:lineRule="exact"/>
                    <w:ind w:left="-26" w:right="-105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</w:tbl>
          <w:p w14:paraId="583EFAD1" w14:textId="587C561E" w:rsidR="00274463" w:rsidRPr="007915F0" w:rsidRDefault="00274463" w:rsidP="007915F0">
            <w:pPr>
              <w:pStyle w:val="a6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7A8B6965" w14:textId="77777777" w:rsidR="00D240BC" w:rsidRDefault="00D240BC"/>
    <w:p w14:paraId="1951B1D7" w14:textId="77777777" w:rsidR="00D240BC" w:rsidRDefault="00D240BC">
      <w:r>
        <w:rPr>
          <w:rFonts w:cs="Angsana New"/>
          <w:szCs w:val="22"/>
          <w:cs/>
        </w:rPr>
        <w:br w:type="page"/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669"/>
        <w:gridCol w:w="744"/>
        <w:gridCol w:w="8080"/>
      </w:tblGrid>
      <w:tr w:rsidR="005F3EE5" w14:paraId="098EC3B3" w14:textId="77777777" w:rsidTr="00274463">
        <w:tc>
          <w:tcPr>
            <w:tcW w:w="9493" w:type="dxa"/>
            <w:gridSpan w:val="3"/>
          </w:tcPr>
          <w:p w14:paraId="5FFD0AA8" w14:textId="51573323" w:rsidR="005F3EE5" w:rsidRPr="00C27541" w:rsidRDefault="005F3EE5" w:rsidP="007915F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หมวดที่ </w:t>
            </w: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การสรุปผล การจัดการเรียนการสอนของรายวิชา</w:t>
            </w:r>
          </w:p>
        </w:tc>
      </w:tr>
      <w:tr w:rsidR="005F3EE5" w14:paraId="400AD866" w14:textId="77777777" w:rsidTr="00274463">
        <w:tc>
          <w:tcPr>
            <w:tcW w:w="9493" w:type="dxa"/>
            <w:gridSpan w:val="3"/>
          </w:tcPr>
          <w:tbl>
            <w:tblPr>
              <w:tblStyle w:val="a5"/>
              <w:tblW w:w="9244" w:type="dxa"/>
              <w:tblLayout w:type="fixed"/>
              <w:tblLook w:val="04A0" w:firstRow="1" w:lastRow="0" w:firstColumn="1" w:lastColumn="0" w:noHBand="0" w:noVBand="1"/>
            </w:tblPr>
            <w:tblGrid>
              <w:gridCol w:w="2987"/>
              <w:gridCol w:w="2552"/>
              <w:gridCol w:w="1134"/>
              <w:gridCol w:w="1153"/>
              <w:gridCol w:w="1418"/>
            </w:tblGrid>
            <w:tr w:rsidR="005F3EE5" w:rsidRPr="00C27541" w14:paraId="5C119224" w14:textId="77777777" w:rsidTr="005F3EE5">
              <w:tc>
                <w:tcPr>
                  <w:tcW w:w="5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CAAA0" w14:textId="77777777" w:rsidR="005F3EE5" w:rsidRPr="00C27541" w:rsidRDefault="005F3EE5" w:rsidP="005F3EE5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จำนวนนักศึกษาที่ลงทะเบียน</w:t>
                  </w:r>
                </w:p>
                <w:p w14:paraId="15CAB9B5" w14:textId="77777777" w:rsidR="005F3EE5" w:rsidRPr="00C27541" w:rsidRDefault="005F3EE5" w:rsidP="005F3EE5">
                  <w:pP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cs/>
                    </w:rPr>
                    <w:t>(ณ วันหมดกำหนดวันเพิ่ม/ถอนรายวิชา)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318B7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7F4A8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คน</w:t>
                  </w:r>
                </w:p>
              </w:tc>
            </w:tr>
            <w:tr w:rsidR="005F3EE5" w:rsidRPr="00C27541" w14:paraId="0E8AE7FE" w14:textId="77777777" w:rsidTr="005F3EE5">
              <w:tc>
                <w:tcPr>
                  <w:tcW w:w="5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0695D" w14:textId="77777777" w:rsidR="005F3EE5" w:rsidRPr="00C27541" w:rsidRDefault="005F3EE5" w:rsidP="005F3EE5">
                  <w:pP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จำนวนนักศึกษาที่คงอยู่เมื่อสิ้นภาคการศึกษา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6D90B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……..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1670A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คน</w:t>
                  </w:r>
                </w:p>
              </w:tc>
            </w:tr>
            <w:tr w:rsidR="005F3EE5" w:rsidRPr="00C27541" w14:paraId="41669098" w14:textId="77777777" w:rsidTr="005F3EE5">
              <w:tc>
                <w:tcPr>
                  <w:tcW w:w="5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2AA68" w14:textId="77777777" w:rsidR="005F3EE5" w:rsidRPr="00C27541" w:rsidRDefault="005F3EE5" w:rsidP="005F3EE5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จำนวนนักศึกษาที่ถอน (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W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 xml:space="preserve">) 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014EC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……..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F83F8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คน</w:t>
                  </w:r>
                </w:p>
              </w:tc>
            </w:tr>
            <w:tr w:rsidR="005F3EE5" w:rsidRPr="00C27541" w14:paraId="4122909D" w14:textId="77777777" w:rsidTr="005F3EE5">
              <w:tc>
                <w:tcPr>
                  <w:tcW w:w="92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5E659" w14:textId="77777777" w:rsidR="005F3EE5" w:rsidRPr="00C27541" w:rsidRDefault="005F3EE5" w:rsidP="005F3EE5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ตารางที่ 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3 </w:t>
                  </w: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การกระจายของระดับคะแนน (เกรด)</w:t>
                  </w:r>
                </w:p>
              </w:tc>
            </w:tr>
            <w:tr w:rsidR="005F3EE5" w:rsidRPr="00C27541" w14:paraId="05B5C446" w14:textId="77777777" w:rsidTr="005F3EE5"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612BE49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ระดับคะแนน (เกรด)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</w:tcBorders>
                </w:tcPr>
                <w:p w14:paraId="781ADBE5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จำนวน</w:t>
                  </w: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</w:tcBorders>
                </w:tcPr>
                <w:p w14:paraId="3972D72E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ร้อยละ</w:t>
                  </w:r>
                </w:p>
              </w:tc>
            </w:tr>
            <w:tr w:rsidR="005F3EE5" w:rsidRPr="00C27541" w14:paraId="4A03B904" w14:textId="77777777" w:rsidTr="005F3EE5">
              <w:tc>
                <w:tcPr>
                  <w:tcW w:w="2987" w:type="dxa"/>
                  <w:tcBorders>
                    <w:left w:val="single" w:sz="4" w:space="0" w:color="auto"/>
                  </w:tcBorders>
                </w:tcPr>
                <w:p w14:paraId="29376CA0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A</w:t>
                  </w:r>
                </w:p>
              </w:tc>
              <w:tc>
                <w:tcPr>
                  <w:tcW w:w="3686" w:type="dxa"/>
                  <w:gridSpan w:val="2"/>
                </w:tcPr>
                <w:p w14:paraId="4E4EFCA2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571" w:type="dxa"/>
                  <w:gridSpan w:val="2"/>
                </w:tcPr>
                <w:p w14:paraId="473EA9C5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</w:tr>
            <w:tr w:rsidR="005F3EE5" w:rsidRPr="00C27541" w14:paraId="22ED9F85" w14:textId="77777777" w:rsidTr="005F3EE5">
              <w:tc>
                <w:tcPr>
                  <w:tcW w:w="2987" w:type="dxa"/>
                  <w:tcBorders>
                    <w:left w:val="single" w:sz="4" w:space="0" w:color="auto"/>
                  </w:tcBorders>
                </w:tcPr>
                <w:p w14:paraId="0BDDAF1D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B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+</w:t>
                  </w:r>
                </w:p>
              </w:tc>
              <w:tc>
                <w:tcPr>
                  <w:tcW w:w="3686" w:type="dxa"/>
                  <w:gridSpan w:val="2"/>
                </w:tcPr>
                <w:p w14:paraId="5293AB26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571" w:type="dxa"/>
                  <w:gridSpan w:val="2"/>
                </w:tcPr>
                <w:p w14:paraId="0619B2D1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</w:tr>
            <w:tr w:rsidR="005F3EE5" w:rsidRPr="00C27541" w14:paraId="11209890" w14:textId="77777777" w:rsidTr="005F3EE5">
              <w:tc>
                <w:tcPr>
                  <w:tcW w:w="2987" w:type="dxa"/>
                  <w:tcBorders>
                    <w:left w:val="single" w:sz="4" w:space="0" w:color="auto"/>
                  </w:tcBorders>
                </w:tcPr>
                <w:p w14:paraId="110D6F83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B</w:t>
                  </w:r>
                </w:p>
              </w:tc>
              <w:tc>
                <w:tcPr>
                  <w:tcW w:w="3686" w:type="dxa"/>
                  <w:gridSpan w:val="2"/>
                </w:tcPr>
                <w:p w14:paraId="4B7B9EED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571" w:type="dxa"/>
                  <w:gridSpan w:val="2"/>
                </w:tcPr>
                <w:p w14:paraId="608CB5A0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</w:tr>
            <w:tr w:rsidR="005F3EE5" w:rsidRPr="00C27541" w14:paraId="3865AF10" w14:textId="77777777" w:rsidTr="005F3EE5">
              <w:tc>
                <w:tcPr>
                  <w:tcW w:w="2987" w:type="dxa"/>
                  <w:tcBorders>
                    <w:left w:val="single" w:sz="4" w:space="0" w:color="auto"/>
                  </w:tcBorders>
                </w:tcPr>
                <w:p w14:paraId="2A899332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C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+</w:t>
                  </w:r>
                </w:p>
              </w:tc>
              <w:tc>
                <w:tcPr>
                  <w:tcW w:w="3686" w:type="dxa"/>
                  <w:gridSpan w:val="2"/>
                </w:tcPr>
                <w:p w14:paraId="7AE0B88E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571" w:type="dxa"/>
                  <w:gridSpan w:val="2"/>
                </w:tcPr>
                <w:p w14:paraId="1A152629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</w:tr>
            <w:tr w:rsidR="005F3EE5" w:rsidRPr="00C27541" w14:paraId="7582F20F" w14:textId="77777777" w:rsidTr="005F3EE5">
              <w:tc>
                <w:tcPr>
                  <w:tcW w:w="2987" w:type="dxa"/>
                  <w:tcBorders>
                    <w:left w:val="single" w:sz="4" w:space="0" w:color="auto"/>
                  </w:tcBorders>
                </w:tcPr>
                <w:p w14:paraId="2FF9CD2F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C</w:t>
                  </w:r>
                </w:p>
              </w:tc>
              <w:tc>
                <w:tcPr>
                  <w:tcW w:w="3686" w:type="dxa"/>
                  <w:gridSpan w:val="2"/>
                </w:tcPr>
                <w:p w14:paraId="1D414BC8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571" w:type="dxa"/>
                  <w:gridSpan w:val="2"/>
                </w:tcPr>
                <w:p w14:paraId="6D050AF9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</w:tr>
            <w:tr w:rsidR="005F3EE5" w:rsidRPr="00C27541" w14:paraId="7E0A68CF" w14:textId="77777777" w:rsidTr="005F3EE5">
              <w:tc>
                <w:tcPr>
                  <w:tcW w:w="2987" w:type="dxa"/>
                  <w:tcBorders>
                    <w:left w:val="single" w:sz="4" w:space="0" w:color="auto"/>
                  </w:tcBorders>
                </w:tcPr>
                <w:p w14:paraId="3B8D102D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D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+</w:t>
                  </w:r>
                </w:p>
              </w:tc>
              <w:tc>
                <w:tcPr>
                  <w:tcW w:w="3686" w:type="dxa"/>
                  <w:gridSpan w:val="2"/>
                </w:tcPr>
                <w:p w14:paraId="2DB26963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571" w:type="dxa"/>
                  <w:gridSpan w:val="2"/>
                </w:tcPr>
                <w:p w14:paraId="3081C90B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</w:tr>
            <w:tr w:rsidR="005F3EE5" w:rsidRPr="00C27541" w14:paraId="29251747" w14:textId="77777777" w:rsidTr="005F3EE5">
              <w:tc>
                <w:tcPr>
                  <w:tcW w:w="2987" w:type="dxa"/>
                  <w:tcBorders>
                    <w:left w:val="single" w:sz="4" w:space="0" w:color="auto"/>
                  </w:tcBorders>
                </w:tcPr>
                <w:p w14:paraId="7063C7C7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F</w:t>
                  </w:r>
                </w:p>
              </w:tc>
              <w:tc>
                <w:tcPr>
                  <w:tcW w:w="3686" w:type="dxa"/>
                  <w:gridSpan w:val="2"/>
                </w:tcPr>
                <w:p w14:paraId="3EF423CA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571" w:type="dxa"/>
                  <w:gridSpan w:val="2"/>
                </w:tcPr>
                <w:p w14:paraId="370DD805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</w:tr>
            <w:tr w:rsidR="005F3EE5" w:rsidRPr="00C27541" w14:paraId="5BD16987" w14:textId="77777777" w:rsidTr="005F3EE5">
              <w:tc>
                <w:tcPr>
                  <w:tcW w:w="2987" w:type="dxa"/>
                  <w:tcBorders>
                    <w:left w:val="single" w:sz="4" w:space="0" w:color="auto"/>
                  </w:tcBorders>
                </w:tcPr>
                <w:p w14:paraId="0EFAC202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ไม่สมบูรณ์(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I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 xml:space="preserve">) </w:t>
                  </w:r>
                </w:p>
              </w:tc>
              <w:tc>
                <w:tcPr>
                  <w:tcW w:w="3686" w:type="dxa"/>
                  <w:gridSpan w:val="2"/>
                </w:tcPr>
                <w:p w14:paraId="44F17794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571" w:type="dxa"/>
                  <w:gridSpan w:val="2"/>
                </w:tcPr>
                <w:p w14:paraId="7E855316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</w:tr>
            <w:tr w:rsidR="005F3EE5" w:rsidRPr="00C27541" w14:paraId="3A789253" w14:textId="77777777" w:rsidTr="005F3EE5">
              <w:tc>
                <w:tcPr>
                  <w:tcW w:w="298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BCA47AC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ผ่าน (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P,S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3686" w:type="dxa"/>
                  <w:gridSpan w:val="2"/>
                  <w:tcBorders>
                    <w:bottom w:val="single" w:sz="4" w:space="0" w:color="auto"/>
                  </w:tcBorders>
                </w:tcPr>
                <w:p w14:paraId="6A2C4CFA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bottom w:val="single" w:sz="4" w:space="0" w:color="auto"/>
                  </w:tcBorders>
                </w:tcPr>
                <w:p w14:paraId="4091F534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</w:tr>
            <w:tr w:rsidR="005F3EE5" w:rsidRPr="00C27541" w14:paraId="4FA7F4CC" w14:textId="77777777" w:rsidTr="005F3EE5">
              <w:tc>
                <w:tcPr>
                  <w:tcW w:w="298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E924A1A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ไม่ผ่าน (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U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3686" w:type="dxa"/>
                  <w:gridSpan w:val="2"/>
                  <w:tcBorders>
                    <w:bottom w:val="single" w:sz="4" w:space="0" w:color="auto"/>
                  </w:tcBorders>
                </w:tcPr>
                <w:p w14:paraId="0D319A05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bottom w:val="single" w:sz="4" w:space="0" w:color="auto"/>
                  </w:tcBorders>
                </w:tcPr>
                <w:p w14:paraId="42EE6BBC" w14:textId="77777777" w:rsidR="005F3EE5" w:rsidRPr="00C27541" w:rsidRDefault="005F3EE5" w:rsidP="005F3EE5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</w:tr>
          </w:tbl>
          <w:p w14:paraId="729E5AB5" w14:textId="77777777" w:rsidR="005F3EE5" w:rsidRDefault="005F3EE5" w:rsidP="005F3EE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F3EE5" w14:paraId="1302EF2B" w14:textId="3902D4EC" w:rsidTr="005F3EE5">
        <w:tc>
          <w:tcPr>
            <w:tcW w:w="669" w:type="dxa"/>
            <w:tcBorders>
              <w:right w:val="single" w:sz="4" w:space="0" w:color="auto"/>
            </w:tcBorders>
          </w:tcPr>
          <w:p w14:paraId="4C4876D0" w14:textId="305B424D" w:rsidR="005F3EE5" w:rsidRPr="00C27541" w:rsidRDefault="005F3EE5" w:rsidP="005F3EE5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8824" w:type="dxa"/>
            <w:gridSpan w:val="2"/>
            <w:tcBorders>
              <w:left w:val="single" w:sz="4" w:space="0" w:color="auto"/>
            </w:tcBorders>
          </w:tcPr>
          <w:p w14:paraId="3CAF3189" w14:textId="76B6FB3D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F3EE5">
              <w:rPr>
                <w:rFonts w:ascii="TH Sarabun New" w:hAnsi="TH Sarabun New" w:cs="TH Sarabun New"/>
                <w:sz w:val="30"/>
                <w:szCs w:val="30"/>
                <w:cs/>
              </w:rPr>
              <w:t>ปัจจัยที่ทำให้ระดับคะแนนผิดปกติ (ถ้ามี) …………………………………………………………………………………………..</w:t>
            </w:r>
          </w:p>
        </w:tc>
      </w:tr>
      <w:tr w:rsidR="005F3EE5" w14:paraId="423FA9B4" w14:textId="77777777" w:rsidTr="00B01817">
        <w:tc>
          <w:tcPr>
            <w:tcW w:w="669" w:type="dxa"/>
            <w:tcBorders>
              <w:bottom w:val="nil"/>
              <w:right w:val="single" w:sz="4" w:space="0" w:color="auto"/>
            </w:tcBorders>
          </w:tcPr>
          <w:p w14:paraId="006688B0" w14:textId="64E5A33C" w:rsidR="005F3EE5" w:rsidRDefault="005F3EE5" w:rsidP="005F3EE5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3.2</w:t>
            </w:r>
          </w:p>
        </w:tc>
        <w:tc>
          <w:tcPr>
            <w:tcW w:w="8824" w:type="dxa"/>
            <w:gridSpan w:val="2"/>
            <w:tcBorders>
              <w:left w:val="single" w:sz="4" w:space="0" w:color="auto"/>
            </w:tcBorders>
          </w:tcPr>
          <w:p w14:paraId="78968A2C" w14:textId="3115C228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ความคาดเคลื่อนด้านกำหนดเวลาประเมินที่กำหนดไว้ในรายละเอียดวิชา</w:t>
            </w:r>
          </w:p>
        </w:tc>
      </w:tr>
      <w:tr w:rsidR="005F3EE5" w14:paraId="0C37EEA8" w14:textId="08E114F3" w:rsidTr="00B01817">
        <w:tc>
          <w:tcPr>
            <w:tcW w:w="669" w:type="dxa"/>
            <w:tcBorders>
              <w:top w:val="nil"/>
              <w:bottom w:val="nil"/>
              <w:right w:val="single" w:sz="4" w:space="0" w:color="auto"/>
            </w:tcBorders>
          </w:tcPr>
          <w:p w14:paraId="0751A705" w14:textId="77777777" w:rsidR="005F3EE5" w:rsidRDefault="005F3EE5" w:rsidP="005F3EE5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2810F61" w14:textId="2BD682E1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3.2.1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DED6E31" w14:textId="0B09E198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รายละเอียดของ</w:t>
            </w:r>
            <w:proofErr w:type="spellStart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ความคลาด</w:t>
            </w:r>
            <w:proofErr w:type="spellEnd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เคลื่อน……………………………………………………………………………………………</w:t>
            </w:r>
          </w:p>
        </w:tc>
      </w:tr>
      <w:tr w:rsidR="005F3EE5" w14:paraId="3A6E144E" w14:textId="77777777" w:rsidTr="00B01817">
        <w:tc>
          <w:tcPr>
            <w:tcW w:w="669" w:type="dxa"/>
            <w:tcBorders>
              <w:top w:val="nil"/>
              <w:right w:val="single" w:sz="4" w:space="0" w:color="auto"/>
            </w:tcBorders>
          </w:tcPr>
          <w:p w14:paraId="4EAE9C66" w14:textId="77777777" w:rsidR="005F3EE5" w:rsidRDefault="005F3EE5" w:rsidP="005F3EE5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BB2D6B0" w14:textId="6B521131" w:rsidR="005F3EE5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3.2.2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6E2EB6A" w14:textId="79369ECE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เหตุผลของ</w:t>
            </w:r>
            <w:proofErr w:type="spellStart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ความคลาด</w:t>
            </w:r>
            <w:proofErr w:type="spellEnd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เคลื่อน ………………………………………………………………………………………………….</w:t>
            </w:r>
          </w:p>
        </w:tc>
      </w:tr>
      <w:tr w:rsidR="005F3EE5" w14:paraId="2DC6AAB1" w14:textId="77777777" w:rsidTr="00B01817">
        <w:tc>
          <w:tcPr>
            <w:tcW w:w="669" w:type="dxa"/>
            <w:tcBorders>
              <w:bottom w:val="nil"/>
              <w:right w:val="single" w:sz="4" w:space="0" w:color="auto"/>
            </w:tcBorders>
          </w:tcPr>
          <w:p w14:paraId="5AFA909F" w14:textId="2B78535F" w:rsidR="005F3EE5" w:rsidRDefault="005F3EE5" w:rsidP="005F3EE5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C27541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8824" w:type="dxa"/>
            <w:gridSpan w:val="2"/>
            <w:tcBorders>
              <w:left w:val="single" w:sz="4" w:space="0" w:color="auto"/>
            </w:tcBorders>
          </w:tcPr>
          <w:p w14:paraId="47128D61" w14:textId="2A863FD9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ความคาดเคลื่อนด้านวิธีการประเมินผลการเรียนรู้ (ถ้ามี)</w:t>
            </w:r>
          </w:p>
        </w:tc>
      </w:tr>
      <w:tr w:rsidR="005F3EE5" w14:paraId="120EA9CB" w14:textId="77777777" w:rsidTr="00B01817">
        <w:tc>
          <w:tcPr>
            <w:tcW w:w="669" w:type="dxa"/>
            <w:tcBorders>
              <w:top w:val="nil"/>
              <w:bottom w:val="nil"/>
              <w:right w:val="single" w:sz="4" w:space="0" w:color="auto"/>
            </w:tcBorders>
          </w:tcPr>
          <w:p w14:paraId="29D98343" w14:textId="77777777" w:rsidR="005F3EE5" w:rsidRPr="00C27541" w:rsidRDefault="005F3EE5" w:rsidP="005F3EE5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88D5FE8" w14:textId="28B97682" w:rsidR="005F3EE5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3.3.1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2A51476" w14:textId="4E032D0C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รายละเอียดของ</w:t>
            </w:r>
            <w:proofErr w:type="spellStart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ความคลาด</w:t>
            </w:r>
            <w:proofErr w:type="spellEnd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เคลื่อน……………………………………………………………………………………………</w:t>
            </w:r>
          </w:p>
        </w:tc>
      </w:tr>
      <w:tr w:rsidR="005F3EE5" w14:paraId="797408B8" w14:textId="77777777" w:rsidTr="00B01817">
        <w:tc>
          <w:tcPr>
            <w:tcW w:w="669" w:type="dxa"/>
            <w:tcBorders>
              <w:top w:val="nil"/>
              <w:right w:val="single" w:sz="4" w:space="0" w:color="auto"/>
            </w:tcBorders>
          </w:tcPr>
          <w:p w14:paraId="5F6390B3" w14:textId="77777777" w:rsidR="005F3EE5" w:rsidRPr="00C27541" w:rsidRDefault="005F3EE5" w:rsidP="005F3EE5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9B31898" w14:textId="7366499F" w:rsidR="005F3EE5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C27541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C27541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6C33278" w14:textId="3F8CE686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เหตุผลของ</w:t>
            </w:r>
            <w:proofErr w:type="spellStart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ความคลาด</w:t>
            </w:r>
            <w:proofErr w:type="spellEnd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เคลื่อน ………………………………………………………………………………………………….</w:t>
            </w:r>
          </w:p>
        </w:tc>
      </w:tr>
      <w:tr w:rsidR="005F3EE5" w14:paraId="34F72886" w14:textId="77777777" w:rsidTr="00391C47">
        <w:tc>
          <w:tcPr>
            <w:tcW w:w="669" w:type="dxa"/>
            <w:tcBorders>
              <w:right w:val="single" w:sz="4" w:space="0" w:color="auto"/>
            </w:tcBorders>
          </w:tcPr>
          <w:p w14:paraId="6D4040A0" w14:textId="42233FAC" w:rsidR="005F3EE5" w:rsidRPr="00C27541" w:rsidRDefault="005F3EE5" w:rsidP="005F3EE5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C27541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8824" w:type="dxa"/>
            <w:gridSpan w:val="2"/>
            <w:tcBorders>
              <w:left w:val="single" w:sz="4" w:space="0" w:color="auto"/>
            </w:tcBorders>
          </w:tcPr>
          <w:p w14:paraId="0497399A" w14:textId="77777777" w:rsidR="005F3EE5" w:rsidRPr="00C27541" w:rsidRDefault="005F3EE5" w:rsidP="005F3EE5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การทวนสอบมาตรฐานผลสัมฤทธิ์ของนักศึกษาในรายวิชา …………………………………………………………………….</w:t>
            </w:r>
          </w:p>
          <w:p w14:paraId="388982DE" w14:textId="36DE8C45" w:rsidR="005F3EE5" w:rsidRPr="00C27541" w:rsidRDefault="005F3EE5" w:rsidP="005F3EE5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8B2F894" w14:textId="12B7FB27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5F3EE5" w14:paraId="54A8EC67" w14:textId="77777777" w:rsidTr="00B01817">
        <w:tc>
          <w:tcPr>
            <w:tcW w:w="669" w:type="dxa"/>
            <w:tcBorders>
              <w:bottom w:val="nil"/>
              <w:right w:val="single" w:sz="4" w:space="0" w:color="auto"/>
            </w:tcBorders>
          </w:tcPr>
          <w:p w14:paraId="6282AF9D" w14:textId="598BA5E3" w:rsidR="005F3EE5" w:rsidRPr="00C27541" w:rsidRDefault="005F3EE5" w:rsidP="005F3EE5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C27541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8824" w:type="dxa"/>
            <w:gridSpan w:val="2"/>
            <w:tcBorders>
              <w:left w:val="single" w:sz="4" w:space="0" w:color="auto"/>
            </w:tcBorders>
          </w:tcPr>
          <w:p w14:paraId="42626AD3" w14:textId="1633A02D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การอุทธรณ์ และกระบวนการดำเนินการเรื่องอุทธรณ์ของนักศึกษา</w:t>
            </w:r>
          </w:p>
        </w:tc>
      </w:tr>
      <w:tr w:rsidR="005F3EE5" w14:paraId="36CA2FA9" w14:textId="77777777" w:rsidTr="00B01817">
        <w:tc>
          <w:tcPr>
            <w:tcW w:w="669" w:type="dxa"/>
            <w:tcBorders>
              <w:top w:val="nil"/>
              <w:bottom w:val="nil"/>
              <w:right w:val="single" w:sz="4" w:space="0" w:color="auto"/>
            </w:tcBorders>
          </w:tcPr>
          <w:p w14:paraId="3BB63824" w14:textId="77777777" w:rsidR="005F3EE5" w:rsidRPr="00C27541" w:rsidRDefault="005F3EE5" w:rsidP="005F3EE5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8948B14" w14:textId="7A5070F6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C27541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C27541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5A85B7A" w14:textId="60AEE414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เรื่องที่นักศึกษาอุทธรณ์……………………………………………………………………………………………………………</w:t>
            </w:r>
          </w:p>
        </w:tc>
      </w:tr>
      <w:tr w:rsidR="005F3EE5" w14:paraId="757B9508" w14:textId="77777777" w:rsidTr="00B01817">
        <w:tc>
          <w:tcPr>
            <w:tcW w:w="669" w:type="dxa"/>
            <w:tcBorders>
              <w:top w:val="nil"/>
              <w:right w:val="single" w:sz="4" w:space="0" w:color="auto"/>
            </w:tcBorders>
          </w:tcPr>
          <w:p w14:paraId="5754AEB6" w14:textId="77777777" w:rsidR="005F3EE5" w:rsidRPr="00C27541" w:rsidRDefault="005F3EE5" w:rsidP="005F3EE5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6BF72E0" w14:textId="288E6E20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3.5.2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9A6F7C1" w14:textId="3CB724A8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กระบวนการดำเนินการเรื่องอุทธรณ์ของนักศึกษา………………………………………………………………………</w:t>
            </w:r>
          </w:p>
        </w:tc>
      </w:tr>
      <w:tr w:rsidR="005F3EE5" w14:paraId="443B541B" w14:textId="77777777" w:rsidTr="00391C47">
        <w:tc>
          <w:tcPr>
            <w:tcW w:w="9493" w:type="dxa"/>
            <w:gridSpan w:val="3"/>
          </w:tcPr>
          <w:p w14:paraId="54B161D1" w14:textId="71653F5C" w:rsidR="005F3EE5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ตาราง การบรรลุ </w:t>
            </w:r>
            <w:r w:rsidRPr="00C2754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PLOs </w:t>
            </w:r>
            <w:r w:rsidRPr="00C2754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และ </w:t>
            </w:r>
            <w:proofErr w:type="spellStart"/>
            <w:r w:rsidRPr="00C2754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SubPLOs</w:t>
            </w:r>
            <w:proofErr w:type="spellEnd"/>
            <w:r w:rsidRPr="00C2754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C2754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ที่รายวิชารับผิดชอบ</w:t>
            </w:r>
            <w:r w:rsidR="00D4070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D4070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(ใช้ข้อมูลจากข้อ 2.1 ประกอบการพิจารณา)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290"/>
              <w:gridCol w:w="3544"/>
            </w:tblGrid>
            <w:tr w:rsidR="005F3EE5" w:rsidRPr="00C27541" w14:paraId="6F26F833" w14:textId="77777777" w:rsidTr="005F3EE5">
              <w:tc>
                <w:tcPr>
                  <w:tcW w:w="2405" w:type="dxa"/>
                </w:tcPr>
                <w:p w14:paraId="713FA54C" w14:textId="77777777" w:rsidR="005F3EE5" w:rsidRPr="00C27541" w:rsidRDefault="005F3EE5" w:rsidP="005F3EE5">
                  <w:pPr>
                    <w:pStyle w:val="a3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PLOs</w:t>
                  </w:r>
                </w:p>
              </w:tc>
              <w:tc>
                <w:tcPr>
                  <w:tcW w:w="3290" w:type="dxa"/>
                </w:tcPr>
                <w:p w14:paraId="31B53EC9" w14:textId="77777777" w:rsidR="005F3EE5" w:rsidRPr="00C27541" w:rsidRDefault="005F3EE5" w:rsidP="005F3EE5">
                  <w:pPr>
                    <w:pStyle w:val="a3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proofErr w:type="spellStart"/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SubPLOs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11366756" w14:textId="77777777" w:rsidR="005F3EE5" w:rsidRPr="00C27541" w:rsidRDefault="005F3EE5" w:rsidP="005F3EE5">
                  <w:pPr>
                    <w:pStyle w:val="a3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C2754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ผลการประเมิน</w:t>
                  </w:r>
                </w:p>
              </w:tc>
            </w:tr>
            <w:tr w:rsidR="005F3EE5" w:rsidRPr="00C27541" w14:paraId="08594FF3" w14:textId="77777777" w:rsidTr="005F3EE5">
              <w:tc>
                <w:tcPr>
                  <w:tcW w:w="2405" w:type="dxa"/>
                  <w:tcBorders>
                    <w:bottom w:val="nil"/>
                  </w:tcBorders>
                </w:tcPr>
                <w:p w14:paraId="450CB1F1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PLO1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90" w:type="dxa"/>
                </w:tcPr>
                <w:p w14:paraId="1313364E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.……………………………………………</w:t>
                  </w:r>
                </w:p>
              </w:tc>
              <w:tc>
                <w:tcPr>
                  <w:tcW w:w="3544" w:type="dxa"/>
                </w:tcPr>
                <w:p w14:paraId="63171A50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.……………………………………………</w:t>
                  </w:r>
                </w:p>
              </w:tc>
            </w:tr>
            <w:tr w:rsidR="005F3EE5" w:rsidRPr="00C27541" w14:paraId="04FCD8FA" w14:textId="77777777" w:rsidTr="005F3EE5">
              <w:tc>
                <w:tcPr>
                  <w:tcW w:w="2405" w:type="dxa"/>
                  <w:tcBorders>
                    <w:top w:val="nil"/>
                    <w:bottom w:val="nil"/>
                  </w:tcBorders>
                </w:tcPr>
                <w:p w14:paraId="655CCB6E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33F536F8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.…………………………………………..</w:t>
                  </w:r>
                </w:p>
              </w:tc>
              <w:tc>
                <w:tcPr>
                  <w:tcW w:w="3544" w:type="dxa"/>
                </w:tcPr>
                <w:p w14:paraId="614A932C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.…………………………………………..</w:t>
                  </w:r>
                </w:p>
              </w:tc>
            </w:tr>
            <w:tr w:rsidR="005F3EE5" w:rsidRPr="00C27541" w14:paraId="4722C691" w14:textId="77777777" w:rsidTr="005F3EE5">
              <w:tc>
                <w:tcPr>
                  <w:tcW w:w="2405" w:type="dxa"/>
                  <w:tcBorders>
                    <w:top w:val="nil"/>
                  </w:tcBorders>
                </w:tcPr>
                <w:p w14:paraId="731CA810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2D686553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 …………………………………………..</w:t>
                  </w:r>
                </w:p>
              </w:tc>
              <w:tc>
                <w:tcPr>
                  <w:tcW w:w="3544" w:type="dxa"/>
                </w:tcPr>
                <w:p w14:paraId="1903F034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 …………………………………………..</w:t>
                  </w:r>
                </w:p>
              </w:tc>
            </w:tr>
            <w:tr w:rsidR="005F3EE5" w:rsidRPr="00C27541" w14:paraId="6B6ED4CE" w14:textId="77777777" w:rsidTr="005F3EE5">
              <w:tc>
                <w:tcPr>
                  <w:tcW w:w="2405" w:type="dxa"/>
                  <w:vMerge w:val="restart"/>
                </w:tcPr>
                <w:p w14:paraId="1C28940D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lastRenderedPageBreak/>
                    <w:t>PLO2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</w:t>
                  </w:r>
                  <w:proofErr w:type="gramStart"/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…..</w:t>
                  </w:r>
                  <w:proofErr w:type="gramEnd"/>
                </w:p>
                <w:p w14:paraId="5BC4755D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1AD744EF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.……………………………………………</w:t>
                  </w:r>
                </w:p>
              </w:tc>
              <w:tc>
                <w:tcPr>
                  <w:tcW w:w="3544" w:type="dxa"/>
                </w:tcPr>
                <w:p w14:paraId="4F7C37A0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.……………………………………………</w:t>
                  </w:r>
                </w:p>
              </w:tc>
            </w:tr>
            <w:tr w:rsidR="005F3EE5" w:rsidRPr="00C27541" w14:paraId="72724621" w14:textId="77777777" w:rsidTr="005F3EE5">
              <w:tc>
                <w:tcPr>
                  <w:tcW w:w="2405" w:type="dxa"/>
                  <w:vMerge/>
                </w:tcPr>
                <w:p w14:paraId="15E6E151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555EAB47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.…………………………………………..</w:t>
                  </w:r>
                </w:p>
              </w:tc>
              <w:tc>
                <w:tcPr>
                  <w:tcW w:w="3544" w:type="dxa"/>
                </w:tcPr>
                <w:p w14:paraId="2BDDAE3E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.…………………………………………..</w:t>
                  </w:r>
                </w:p>
              </w:tc>
            </w:tr>
            <w:tr w:rsidR="005F3EE5" w:rsidRPr="00C27541" w14:paraId="468859FF" w14:textId="77777777" w:rsidTr="005F3EE5">
              <w:tc>
                <w:tcPr>
                  <w:tcW w:w="2405" w:type="dxa"/>
                  <w:vMerge/>
                </w:tcPr>
                <w:p w14:paraId="24F95661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0C737A6B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 …………………………………………..</w:t>
                  </w:r>
                </w:p>
              </w:tc>
              <w:tc>
                <w:tcPr>
                  <w:tcW w:w="3544" w:type="dxa"/>
                </w:tcPr>
                <w:p w14:paraId="452C10AB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 …………………………………………..</w:t>
                  </w:r>
                </w:p>
              </w:tc>
            </w:tr>
            <w:tr w:rsidR="005F3EE5" w:rsidRPr="00C27541" w14:paraId="6ECF7927" w14:textId="77777777" w:rsidTr="005F3EE5">
              <w:tc>
                <w:tcPr>
                  <w:tcW w:w="2405" w:type="dxa"/>
                  <w:vMerge w:val="restart"/>
                </w:tcPr>
                <w:p w14:paraId="77F1585C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PLO3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</w:t>
                  </w:r>
                  <w:proofErr w:type="gramStart"/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…..</w:t>
                  </w:r>
                  <w:proofErr w:type="gramEnd"/>
                </w:p>
                <w:p w14:paraId="00D7C1A1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702BE8DF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.……………………………………………</w:t>
                  </w:r>
                </w:p>
              </w:tc>
              <w:tc>
                <w:tcPr>
                  <w:tcW w:w="3544" w:type="dxa"/>
                </w:tcPr>
                <w:p w14:paraId="5F91935E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.……………………………………………</w:t>
                  </w:r>
                </w:p>
              </w:tc>
            </w:tr>
            <w:tr w:rsidR="005F3EE5" w:rsidRPr="00C27541" w14:paraId="44C6924B" w14:textId="77777777" w:rsidTr="005F3EE5">
              <w:tc>
                <w:tcPr>
                  <w:tcW w:w="2405" w:type="dxa"/>
                  <w:vMerge/>
                </w:tcPr>
                <w:p w14:paraId="2867BE9C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2F0840D0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.…………………………………………..</w:t>
                  </w:r>
                </w:p>
              </w:tc>
              <w:tc>
                <w:tcPr>
                  <w:tcW w:w="3544" w:type="dxa"/>
                </w:tcPr>
                <w:p w14:paraId="6AAB32BE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.…………………………………………..</w:t>
                  </w:r>
                </w:p>
              </w:tc>
            </w:tr>
            <w:tr w:rsidR="005F3EE5" w:rsidRPr="00C27541" w14:paraId="4C6DC5A8" w14:textId="77777777" w:rsidTr="005F3EE5">
              <w:tc>
                <w:tcPr>
                  <w:tcW w:w="2405" w:type="dxa"/>
                  <w:vMerge/>
                </w:tcPr>
                <w:p w14:paraId="10E716F9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0C690C20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 …………………………………………..</w:t>
                  </w:r>
                </w:p>
              </w:tc>
              <w:tc>
                <w:tcPr>
                  <w:tcW w:w="3544" w:type="dxa"/>
                </w:tcPr>
                <w:p w14:paraId="3502EDE9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 …………………………………………..</w:t>
                  </w:r>
                </w:p>
              </w:tc>
            </w:tr>
            <w:tr w:rsidR="005F3EE5" w:rsidRPr="00C27541" w14:paraId="64F9F4A0" w14:textId="77777777" w:rsidTr="005F3EE5">
              <w:tc>
                <w:tcPr>
                  <w:tcW w:w="2405" w:type="dxa"/>
                  <w:vMerge w:val="restart"/>
                </w:tcPr>
                <w:p w14:paraId="2A4498D9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PLO4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</w:t>
                  </w:r>
                  <w:proofErr w:type="gramStart"/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…..</w:t>
                  </w:r>
                  <w:proofErr w:type="gramEnd"/>
                </w:p>
                <w:p w14:paraId="24A87601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6DC3CE8A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.……………………………………………</w:t>
                  </w:r>
                </w:p>
              </w:tc>
              <w:tc>
                <w:tcPr>
                  <w:tcW w:w="3544" w:type="dxa"/>
                </w:tcPr>
                <w:p w14:paraId="0BD77D98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.……………………………………………</w:t>
                  </w:r>
                </w:p>
              </w:tc>
            </w:tr>
            <w:tr w:rsidR="005F3EE5" w:rsidRPr="00C27541" w14:paraId="7431F269" w14:textId="77777777" w:rsidTr="005F3EE5">
              <w:tc>
                <w:tcPr>
                  <w:tcW w:w="2405" w:type="dxa"/>
                  <w:vMerge/>
                </w:tcPr>
                <w:p w14:paraId="642A981B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511A38EC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.…………………………………………..</w:t>
                  </w:r>
                </w:p>
              </w:tc>
              <w:tc>
                <w:tcPr>
                  <w:tcW w:w="3544" w:type="dxa"/>
                </w:tcPr>
                <w:p w14:paraId="76068BE6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.…………………………………………..</w:t>
                  </w:r>
                </w:p>
              </w:tc>
            </w:tr>
            <w:tr w:rsidR="005F3EE5" w:rsidRPr="00C27541" w14:paraId="71C8BFC5" w14:textId="77777777" w:rsidTr="005F3EE5">
              <w:tc>
                <w:tcPr>
                  <w:tcW w:w="2405" w:type="dxa"/>
                  <w:vMerge/>
                </w:tcPr>
                <w:p w14:paraId="3B2D89BA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5D09677B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 …………………………………………..</w:t>
                  </w:r>
                </w:p>
              </w:tc>
              <w:tc>
                <w:tcPr>
                  <w:tcW w:w="3544" w:type="dxa"/>
                </w:tcPr>
                <w:p w14:paraId="4CD3BB64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 …………………………………………..</w:t>
                  </w:r>
                </w:p>
              </w:tc>
            </w:tr>
            <w:tr w:rsidR="005F3EE5" w:rsidRPr="00C27541" w14:paraId="3D15E0F5" w14:textId="77777777" w:rsidTr="005F3EE5">
              <w:tc>
                <w:tcPr>
                  <w:tcW w:w="2405" w:type="dxa"/>
                  <w:vMerge w:val="restart"/>
                </w:tcPr>
                <w:p w14:paraId="3D71DD9B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PLO5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</w:t>
                  </w:r>
                  <w:proofErr w:type="gramStart"/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…..</w:t>
                  </w:r>
                  <w:proofErr w:type="gramEnd"/>
                </w:p>
                <w:p w14:paraId="544F52A8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0222DE96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.……………………………………………</w:t>
                  </w:r>
                </w:p>
              </w:tc>
              <w:tc>
                <w:tcPr>
                  <w:tcW w:w="3544" w:type="dxa"/>
                </w:tcPr>
                <w:p w14:paraId="0EC1D505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.……………………………………………</w:t>
                  </w:r>
                </w:p>
              </w:tc>
            </w:tr>
            <w:tr w:rsidR="005F3EE5" w:rsidRPr="00C27541" w14:paraId="53232889" w14:textId="77777777" w:rsidTr="005F3EE5">
              <w:tc>
                <w:tcPr>
                  <w:tcW w:w="2405" w:type="dxa"/>
                  <w:vMerge/>
                </w:tcPr>
                <w:p w14:paraId="0B63F412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1496FA95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.…………………………………………..</w:t>
                  </w:r>
                </w:p>
              </w:tc>
              <w:tc>
                <w:tcPr>
                  <w:tcW w:w="3544" w:type="dxa"/>
                </w:tcPr>
                <w:p w14:paraId="7F17E7C3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.…………………………………………..</w:t>
                  </w:r>
                </w:p>
              </w:tc>
            </w:tr>
            <w:tr w:rsidR="005F3EE5" w:rsidRPr="00C27541" w14:paraId="4363F306" w14:textId="77777777" w:rsidTr="005F3EE5">
              <w:tc>
                <w:tcPr>
                  <w:tcW w:w="2405" w:type="dxa"/>
                  <w:vMerge/>
                </w:tcPr>
                <w:p w14:paraId="06D703FD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90" w:type="dxa"/>
                </w:tcPr>
                <w:p w14:paraId="01C0A9D3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 …………………………………………..</w:t>
                  </w:r>
                </w:p>
              </w:tc>
              <w:tc>
                <w:tcPr>
                  <w:tcW w:w="3544" w:type="dxa"/>
                </w:tcPr>
                <w:p w14:paraId="573FBDDF" w14:textId="77777777" w:rsidR="005F3EE5" w:rsidRPr="00C27541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 …………………………………………..</w:t>
                  </w:r>
                </w:p>
              </w:tc>
            </w:tr>
          </w:tbl>
          <w:p w14:paraId="4A1289BF" w14:textId="77777777" w:rsidR="005F3EE5" w:rsidRPr="00C27541" w:rsidRDefault="005F3EE5" w:rsidP="005F3EE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14:paraId="59968BEA" w14:textId="51F7AA57" w:rsidR="002E6D9E" w:rsidRPr="005F3EE5" w:rsidRDefault="002E6D9E" w:rsidP="005F3EE5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642FEF61" w14:textId="77777777" w:rsidR="005F3EE5" w:rsidRPr="00C27541" w:rsidRDefault="00855366" w:rsidP="00855366">
      <w:pPr>
        <w:pStyle w:val="a3"/>
        <w:rPr>
          <w:rFonts w:ascii="TH Sarabun New" w:hAnsi="TH Sarabun New" w:cs="TH Sarabun New"/>
          <w:sz w:val="30"/>
          <w:szCs w:val="30"/>
        </w:rPr>
      </w:pPr>
      <w:r w:rsidRPr="00C27541">
        <w:rPr>
          <w:rFonts w:ascii="TH Sarabun New" w:hAnsi="TH Sarabun New" w:cs="TH Sarabun New"/>
          <w:sz w:val="30"/>
          <w:szCs w:val="30"/>
          <w:cs/>
        </w:rPr>
        <w:t xml:space="preserve">        </w:t>
      </w:r>
    </w:p>
    <w:p w14:paraId="65C596B0" w14:textId="77777777" w:rsidR="00D240BC" w:rsidRDefault="00D240BC">
      <w:r>
        <w:rPr>
          <w:rFonts w:cs="Angsana New"/>
          <w:szCs w:val="22"/>
          <w:cs/>
        </w:rPr>
        <w:br w:type="page"/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40"/>
        <w:gridCol w:w="31"/>
        <w:gridCol w:w="8722"/>
      </w:tblGrid>
      <w:tr w:rsidR="005F3EE5" w14:paraId="5EE80424" w14:textId="77777777" w:rsidTr="001375A1">
        <w:tc>
          <w:tcPr>
            <w:tcW w:w="9493" w:type="dxa"/>
            <w:gridSpan w:val="3"/>
          </w:tcPr>
          <w:p w14:paraId="67C3D5A5" w14:textId="6E203CB3" w:rsidR="005F3EE5" w:rsidRPr="005F3EE5" w:rsidRDefault="005F3EE5" w:rsidP="005F3EE5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หมวดที่ </w:t>
            </w: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ปัญหาและผลกระทบต่อการดำเนินการ</w:t>
            </w:r>
          </w:p>
        </w:tc>
      </w:tr>
      <w:tr w:rsidR="005F3EE5" w14:paraId="6F653769" w14:textId="78D3AC2C" w:rsidTr="001375A1">
        <w:tc>
          <w:tcPr>
            <w:tcW w:w="740" w:type="dxa"/>
            <w:tcBorders>
              <w:right w:val="single" w:sz="4" w:space="0" w:color="auto"/>
            </w:tcBorders>
          </w:tcPr>
          <w:p w14:paraId="20AEDD1C" w14:textId="5F90E51A" w:rsidR="005F3EE5" w:rsidRPr="00C27541" w:rsidRDefault="005F3EE5" w:rsidP="005F3EE5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753" w:type="dxa"/>
            <w:gridSpan w:val="2"/>
            <w:tcBorders>
              <w:left w:val="single" w:sz="4" w:space="0" w:color="auto"/>
            </w:tcBorders>
          </w:tcPr>
          <w:p w14:paraId="6B80FF34" w14:textId="0AC08C01" w:rsidR="005F3EE5" w:rsidRPr="00C27541" w:rsidRDefault="005F3EE5" w:rsidP="005F3EE5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ประเด็นด้านทรัพยากรประกอบการเรียนและสิ่งอำนวยความสะดวก</w:t>
            </w:r>
          </w:p>
        </w:tc>
      </w:tr>
      <w:tr w:rsidR="005F3EE5" w14:paraId="581A169A" w14:textId="77777777" w:rsidTr="001375A1">
        <w:tc>
          <w:tcPr>
            <w:tcW w:w="9493" w:type="dxa"/>
            <w:gridSpan w:val="3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845"/>
              <w:gridCol w:w="4252"/>
            </w:tblGrid>
            <w:tr w:rsidR="005F3EE5" w14:paraId="68A71FCE" w14:textId="77777777" w:rsidTr="001375A1">
              <w:tc>
                <w:tcPr>
                  <w:tcW w:w="4845" w:type="dxa"/>
                </w:tcPr>
                <w:p w14:paraId="475DE08A" w14:textId="438843FD" w:rsidR="005F3EE5" w:rsidRDefault="005F3EE5" w:rsidP="005F3EE5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ปัญหาในการใช้ทรัพยากรประกอบการเรียน</w:t>
                  </w:r>
                </w:p>
              </w:tc>
              <w:tc>
                <w:tcPr>
                  <w:tcW w:w="4252" w:type="dxa"/>
                </w:tcPr>
                <w:p w14:paraId="777BEFB0" w14:textId="5DA527A3" w:rsidR="005F3EE5" w:rsidRDefault="005F3EE5" w:rsidP="005F3EE5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ผลกระทบ</w:t>
                  </w:r>
                </w:p>
              </w:tc>
            </w:tr>
            <w:tr w:rsidR="005F3EE5" w14:paraId="736EF0E1" w14:textId="77777777" w:rsidTr="001375A1">
              <w:tc>
                <w:tcPr>
                  <w:tcW w:w="4845" w:type="dxa"/>
                </w:tcPr>
                <w:p w14:paraId="6E7C1F30" w14:textId="77777777" w:rsidR="005F3EE5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2AC57038" w14:textId="77777777" w:rsidR="005F3EE5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5F3EE5" w14:paraId="095E49AE" w14:textId="77777777" w:rsidTr="001375A1">
              <w:tc>
                <w:tcPr>
                  <w:tcW w:w="4845" w:type="dxa"/>
                </w:tcPr>
                <w:p w14:paraId="356A35C0" w14:textId="77777777" w:rsidR="005F3EE5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469CD32D" w14:textId="77777777" w:rsidR="005F3EE5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1CF402BF" w14:textId="77777777" w:rsidR="005F3EE5" w:rsidRPr="00C27541" w:rsidRDefault="005F3EE5" w:rsidP="005F3EE5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5F3EE5" w14:paraId="48ADD3ED" w14:textId="55AC7AAD" w:rsidTr="001375A1">
        <w:tc>
          <w:tcPr>
            <w:tcW w:w="771" w:type="dxa"/>
            <w:gridSpan w:val="2"/>
            <w:tcBorders>
              <w:right w:val="single" w:sz="4" w:space="0" w:color="auto"/>
            </w:tcBorders>
          </w:tcPr>
          <w:p w14:paraId="28CC8242" w14:textId="0764A521" w:rsidR="005F3EE5" w:rsidRPr="00244B78" w:rsidRDefault="005F3EE5" w:rsidP="005F3EE5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44B7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  <w:r w:rsidRPr="00244B7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244B7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722" w:type="dxa"/>
            <w:tcBorders>
              <w:left w:val="single" w:sz="4" w:space="0" w:color="auto"/>
            </w:tcBorders>
          </w:tcPr>
          <w:p w14:paraId="54EB1DDB" w14:textId="18E7D488" w:rsidR="005F3EE5" w:rsidRPr="00C27541" w:rsidRDefault="005F3EE5" w:rsidP="005F3EE5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ประเด็นด้านการบริหารรายวิชา</w:t>
            </w:r>
          </w:p>
        </w:tc>
      </w:tr>
      <w:tr w:rsidR="005F3EE5" w14:paraId="2170A386" w14:textId="77777777" w:rsidTr="001375A1"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74"/>
              <w:gridCol w:w="4423"/>
            </w:tblGrid>
            <w:tr w:rsidR="005F3EE5" w14:paraId="04EB6B42" w14:textId="77777777" w:rsidTr="0095470E">
              <w:tc>
                <w:tcPr>
                  <w:tcW w:w="4674" w:type="dxa"/>
                </w:tcPr>
                <w:p w14:paraId="228A152B" w14:textId="5223F1F2" w:rsidR="005F3EE5" w:rsidRDefault="005F3EE5" w:rsidP="005F3EE5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ปัญหาด้านการบริหารและองค์กร</w:t>
                  </w:r>
                </w:p>
              </w:tc>
              <w:tc>
                <w:tcPr>
                  <w:tcW w:w="4423" w:type="dxa"/>
                </w:tcPr>
                <w:p w14:paraId="265AD007" w14:textId="4805B2D8" w:rsidR="005F3EE5" w:rsidRDefault="005F3EE5" w:rsidP="005F3EE5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ผลกระทบต่อผลการเรียนรู้ของนักศึกษา</w:t>
                  </w:r>
                </w:p>
              </w:tc>
            </w:tr>
            <w:tr w:rsidR="005F3EE5" w14:paraId="64449570" w14:textId="77777777" w:rsidTr="0095470E">
              <w:tc>
                <w:tcPr>
                  <w:tcW w:w="4674" w:type="dxa"/>
                </w:tcPr>
                <w:p w14:paraId="567E827A" w14:textId="77777777" w:rsidR="005F3EE5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423" w:type="dxa"/>
                </w:tcPr>
                <w:p w14:paraId="4E606D0E" w14:textId="77777777" w:rsidR="005F3EE5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5F3EE5" w14:paraId="6C07E8FA" w14:textId="77777777" w:rsidTr="0095470E">
              <w:tc>
                <w:tcPr>
                  <w:tcW w:w="4674" w:type="dxa"/>
                </w:tcPr>
                <w:p w14:paraId="3625E459" w14:textId="77777777" w:rsidR="005F3EE5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423" w:type="dxa"/>
                </w:tcPr>
                <w:p w14:paraId="66B5EB11" w14:textId="77777777" w:rsidR="005F3EE5" w:rsidRDefault="005F3EE5" w:rsidP="005F3EE5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5665FB90" w14:textId="77777777" w:rsidR="005F3EE5" w:rsidRPr="00C27541" w:rsidRDefault="005F3EE5" w:rsidP="005F3EE5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14:paraId="73B52CA0" w14:textId="46E5425E" w:rsidR="00855366" w:rsidRPr="00C27541" w:rsidRDefault="00855366" w:rsidP="00855366">
      <w:pPr>
        <w:pStyle w:val="a3"/>
        <w:rPr>
          <w:rFonts w:ascii="TH Sarabun New" w:hAnsi="TH Sarabun New" w:cs="TH Sarabun New"/>
          <w:sz w:val="30"/>
          <w:szCs w:val="30"/>
        </w:rPr>
      </w:pPr>
    </w:p>
    <w:p w14:paraId="7D39D988" w14:textId="77777777" w:rsidR="00D240BC" w:rsidRDefault="00D240BC">
      <w:r>
        <w:rPr>
          <w:rFonts w:cs="Angsana New"/>
          <w:szCs w:val="22"/>
          <w:cs/>
        </w:rPr>
        <w:br w:type="page"/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F3EE5" w14:paraId="3E804C9F" w14:textId="77777777" w:rsidTr="001375A1">
        <w:tc>
          <w:tcPr>
            <w:tcW w:w="9493" w:type="dxa"/>
            <w:gridSpan w:val="2"/>
          </w:tcPr>
          <w:p w14:paraId="21A127CB" w14:textId="6832BAEC" w:rsidR="005F3EE5" w:rsidRDefault="005F3EE5" w:rsidP="005F3EE5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หมวดที่ </w:t>
            </w: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การประเมินรายวิชา</w:t>
            </w:r>
          </w:p>
        </w:tc>
      </w:tr>
      <w:tr w:rsidR="005F3EE5" w14:paraId="3D709A32" w14:textId="1BEA7BDC" w:rsidTr="001375A1">
        <w:tc>
          <w:tcPr>
            <w:tcW w:w="704" w:type="dxa"/>
            <w:tcBorders>
              <w:right w:val="single" w:sz="4" w:space="0" w:color="auto"/>
            </w:tcBorders>
          </w:tcPr>
          <w:p w14:paraId="7E4879AB" w14:textId="7DCC0F3E" w:rsidR="005F3EE5" w:rsidRPr="00C27541" w:rsidRDefault="001375A1" w:rsidP="005F3EE5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3E9FA778" w14:textId="4C4BC76A" w:rsidR="001375A1" w:rsidRPr="00C27541" w:rsidRDefault="001375A1" w:rsidP="001375A1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ผลการประเมินรายวิชาโดยนักศึกษา</w:t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</w:t>
            </w:r>
            <w:r>
              <w:rPr>
                <w:rFonts w:ascii="TH Sarabun New" w:hAnsi="TH Sarabun New" w:cs="TH Sarabun New" w:hint="cs"/>
                <w:sz w:val="28"/>
                <w:cs/>
              </w:rPr>
              <w:t>…</w:t>
            </w:r>
            <w:r>
              <w:rPr>
                <w:rFonts w:ascii="TH Sarabun New" w:hAnsi="TH Sarabun New" w:cs="TH Sarabun New"/>
                <w:sz w:val="28"/>
                <w:cs/>
              </w:rPr>
              <w:t>………..</w:t>
            </w:r>
          </w:p>
          <w:p w14:paraId="0DE883BC" w14:textId="60A93EB0" w:rsidR="001375A1" w:rsidRPr="00C27541" w:rsidRDefault="001375A1" w:rsidP="001375A1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2C126E4F" w14:textId="3DB317CB" w:rsidR="001375A1" w:rsidRPr="00C27541" w:rsidRDefault="001375A1" w:rsidP="001375A1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D9E5814" w14:textId="35CF723F" w:rsidR="005F3EE5" w:rsidRPr="00C27541" w:rsidRDefault="001375A1" w:rsidP="001375A1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</w:tc>
      </w:tr>
      <w:tr w:rsidR="001375A1" w14:paraId="6EB63D66" w14:textId="77777777" w:rsidTr="001375A1">
        <w:tc>
          <w:tcPr>
            <w:tcW w:w="704" w:type="dxa"/>
            <w:tcBorders>
              <w:right w:val="single" w:sz="4" w:space="0" w:color="auto"/>
            </w:tcBorders>
          </w:tcPr>
          <w:p w14:paraId="421EFF2E" w14:textId="4489B75C" w:rsidR="001375A1" w:rsidRPr="00C27541" w:rsidRDefault="001375A1" w:rsidP="005F3EE5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C27541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64516D08" w14:textId="77777777" w:rsidR="001375A1" w:rsidRDefault="001375A1" w:rsidP="001375A1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ผลการประเมินรายวิชาโดยอาจารย์ผู้สอน/ อาจารย์พิเศษ</w:t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</w:t>
            </w:r>
            <w:r w:rsidRPr="001375A1">
              <w:rPr>
                <w:rFonts w:ascii="TH Sarabun New" w:hAnsi="TH Sarabun New" w:cs="TH Sarabun New" w:hint="cs"/>
                <w:sz w:val="28"/>
                <w:cs/>
              </w:rPr>
              <w:t>.....................</w:t>
            </w:r>
          </w:p>
          <w:p w14:paraId="22D0C152" w14:textId="77777777" w:rsidR="001375A1" w:rsidRPr="00C27541" w:rsidRDefault="001375A1" w:rsidP="001375A1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D953278" w14:textId="77777777" w:rsidR="001375A1" w:rsidRPr="00C27541" w:rsidRDefault="001375A1" w:rsidP="001375A1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A306C44" w14:textId="1FBDEA9B" w:rsidR="001375A1" w:rsidRPr="00C27541" w:rsidRDefault="001375A1" w:rsidP="001375A1">
            <w:pPr>
              <w:pStyle w:val="a3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</w:tc>
      </w:tr>
      <w:tr w:rsidR="001375A1" w14:paraId="1E22C022" w14:textId="77777777" w:rsidTr="001375A1">
        <w:tc>
          <w:tcPr>
            <w:tcW w:w="704" w:type="dxa"/>
            <w:tcBorders>
              <w:right w:val="single" w:sz="4" w:space="0" w:color="auto"/>
            </w:tcBorders>
          </w:tcPr>
          <w:p w14:paraId="7C6CD488" w14:textId="3CE2FD3C" w:rsidR="001375A1" w:rsidRPr="00C27541" w:rsidRDefault="001375A1" w:rsidP="005F3EE5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5.3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7D164438" w14:textId="77777777" w:rsidR="001375A1" w:rsidRDefault="001375A1" w:rsidP="001375A1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ผลการประเมินโดยผู้มีส่วนได้ส่วนเสีย</w:t>
            </w:r>
            <w:proofErr w:type="spellStart"/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  <w:proofErr w:type="spellEnd"/>
            <w:r w:rsidRPr="00C2754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(อาจารย์ผู้สอนร่วมกันกำหนด) </w:t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</w:t>
            </w:r>
            <w:r w:rsidRPr="001375A1">
              <w:rPr>
                <w:rFonts w:ascii="TH Sarabun New" w:hAnsi="TH Sarabun New" w:cs="TH Sarabun New" w:hint="cs"/>
                <w:sz w:val="28"/>
                <w:cs/>
              </w:rPr>
              <w:t>..........</w:t>
            </w:r>
          </w:p>
          <w:p w14:paraId="5C0B3807" w14:textId="77777777" w:rsidR="001375A1" w:rsidRPr="00C27541" w:rsidRDefault="001375A1" w:rsidP="001375A1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57156E2" w14:textId="77777777" w:rsidR="001375A1" w:rsidRPr="00C27541" w:rsidRDefault="001375A1" w:rsidP="001375A1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62254F9" w14:textId="581EFCFC" w:rsidR="001375A1" w:rsidRPr="00C27541" w:rsidRDefault="001375A1" w:rsidP="001375A1">
            <w:pPr>
              <w:pStyle w:val="a3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</w:tc>
      </w:tr>
    </w:tbl>
    <w:p w14:paraId="03D3381C" w14:textId="4E8CA4B3" w:rsidR="00963E6A" w:rsidRDefault="00963E6A" w:rsidP="00855366">
      <w:pPr>
        <w:pStyle w:val="a3"/>
        <w:rPr>
          <w:rFonts w:ascii="TH Sarabun New" w:hAnsi="TH Sarabun New" w:cs="TH Sarabun New"/>
          <w:sz w:val="30"/>
          <w:szCs w:val="30"/>
        </w:rPr>
      </w:pPr>
    </w:p>
    <w:p w14:paraId="56487314" w14:textId="77777777" w:rsidR="00D240BC" w:rsidRDefault="00D240BC">
      <w:r>
        <w:rPr>
          <w:rFonts w:cs="Angsana New"/>
          <w:szCs w:val="22"/>
          <w:cs/>
        </w:rPr>
        <w:br w:type="page"/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69"/>
        <w:gridCol w:w="21"/>
        <w:gridCol w:w="10"/>
        <w:gridCol w:w="30"/>
        <w:gridCol w:w="41"/>
        <w:gridCol w:w="618"/>
        <w:gridCol w:w="24"/>
        <w:gridCol w:w="17"/>
        <w:gridCol w:w="8063"/>
      </w:tblGrid>
      <w:tr w:rsidR="001375A1" w14:paraId="0A5CEE74" w14:textId="77777777" w:rsidTr="0095470E">
        <w:tc>
          <w:tcPr>
            <w:tcW w:w="9493" w:type="dxa"/>
            <w:gridSpan w:val="9"/>
          </w:tcPr>
          <w:p w14:paraId="0A44BEEB" w14:textId="2F5B2287" w:rsidR="001375A1" w:rsidRDefault="001375A1" w:rsidP="001375A1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หมวดที่ </w:t>
            </w: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C2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แผนการปรับปรุง</w:t>
            </w:r>
          </w:p>
        </w:tc>
      </w:tr>
      <w:tr w:rsidR="0095470E" w14:paraId="78DF1C97" w14:textId="0E2B2EF3" w:rsidTr="00B01817"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14:paraId="1980AFA5" w14:textId="48A69FF9" w:rsidR="0095470E" w:rsidRPr="00C27541" w:rsidRDefault="00B01817" w:rsidP="001375A1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6.1</w:t>
            </w:r>
          </w:p>
        </w:tc>
        <w:tc>
          <w:tcPr>
            <w:tcW w:w="8803" w:type="dxa"/>
            <w:gridSpan w:val="7"/>
            <w:tcBorders>
              <w:left w:val="single" w:sz="4" w:space="0" w:color="auto"/>
            </w:tcBorders>
          </w:tcPr>
          <w:p w14:paraId="29B4C691" w14:textId="720250C1" w:rsidR="0095470E" w:rsidRPr="00C27541" w:rsidRDefault="00B01817" w:rsidP="00B01817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ความก้าวหน้าของการปรับปรุงการเรียนการสอนตามที่เสนอในรายงานวิชาครั้งที่ผ่านมา</w:t>
            </w:r>
          </w:p>
        </w:tc>
      </w:tr>
      <w:tr w:rsidR="00B01817" w14:paraId="4959E701" w14:textId="2974A4CD" w:rsidTr="00B01817"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14:paraId="4BDB5C50" w14:textId="77777777" w:rsidR="00B01817" w:rsidRDefault="00B01817" w:rsidP="001375A1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</w:tcPr>
          <w:p w14:paraId="39714467" w14:textId="14FEC078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6.1.1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7AE31048" w14:textId="614A4F6F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การปรับปรุงตามแผนที่เสนอในภาคการศึกษา/ ปีการศึกษาที่ผ่านมา</w:t>
            </w:r>
          </w:p>
        </w:tc>
      </w:tr>
      <w:tr w:rsidR="00B01817" w14:paraId="66F0E510" w14:textId="77777777" w:rsidTr="00391C47">
        <w:tc>
          <w:tcPr>
            <w:tcW w:w="9493" w:type="dxa"/>
            <w:gridSpan w:val="9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33"/>
              <w:gridCol w:w="4634"/>
            </w:tblGrid>
            <w:tr w:rsidR="00B01817" w14:paraId="7F8690F9" w14:textId="77777777" w:rsidTr="00B01817">
              <w:tc>
                <w:tcPr>
                  <w:tcW w:w="4633" w:type="dxa"/>
                </w:tcPr>
                <w:p w14:paraId="5DFDDE93" w14:textId="04B802AC" w:rsidR="00B01817" w:rsidRDefault="00B01817" w:rsidP="00B0181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สิ่งที่ปรับปรุงตามแผนการสอน</w:t>
                  </w:r>
                </w:p>
              </w:tc>
              <w:tc>
                <w:tcPr>
                  <w:tcW w:w="4634" w:type="dxa"/>
                </w:tcPr>
                <w:p w14:paraId="6F508837" w14:textId="224B20EE" w:rsidR="00B01817" w:rsidRDefault="00B01817" w:rsidP="00B0181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ผลการดำเนินการ</w:t>
                  </w:r>
                </w:p>
              </w:tc>
            </w:tr>
            <w:tr w:rsidR="00B01817" w14:paraId="0D066902" w14:textId="77777777" w:rsidTr="00B01817">
              <w:tc>
                <w:tcPr>
                  <w:tcW w:w="4633" w:type="dxa"/>
                </w:tcPr>
                <w:p w14:paraId="6874AF58" w14:textId="77777777" w:rsidR="00B01817" w:rsidRDefault="00B01817" w:rsidP="00B01817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634" w:type="dxa"/>
                </w:tcPr>
                <w:p w14:paraId="5F77ABCB" w14:textId="77777777" w:rsidR="00B01817" w:rsidRDefault="00B01817" w:rsidP="00B01817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0EE449D3" w14:textId="77777777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B01817" w14:paraId="5847DBE7" w14:textId="5CDC7DC0" w:rsidTr="00B01817">
        <w:tc>
          <w:tcPr>
            <w:tcW w:w="669" w:type="dxa"/>
          </w:tcPr>
          <w:p w14:paraId="70E9E6CB" w14:textId="77777777" w:rsidR="00B01817" w:rsidRPr="00C27541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720" w:type="dxa"/>
            <w:gridSpan w:val="5"/>
          </w:tcPr>
          <w:p w14:paraId="397B2863" w14:textId="6629B7E7" w:rsidR="00B01817" w:rsidRPr="00C27541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6.1.2</w:t>
            </w:r>
          </w:p>
        </w:tc>
        <w:tc>
          <w:tcPr>
            <w:tcW w:w="8104" w:type="dxa"/>
            <w:gridSpan w:val="3"/>
          </w:tcPr>
          <w:p w14:paraId="11D1278A" w14:textId="77777777" w:rsidR="00B01817" w:rsidRPr="00C27541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B01817" w14:paraId="642727D1" w14:textId="1B248EDC" w:rsidTr="00391C47">
        <w:tc>
          <w:tcPr>
            <w:tcW w:w="9493" w:type="dxa"/>
            <w:gridSpan w:val="9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33"/>
              <w:gridCol w:w="4634"/>
            </w:tblGrid>
            <w:tr w:rsidR="00B01817" w14:paraId="4FB41173" w14:textId="77777777" w:rsidTr="00391C47">
              <w:tc>
                <w:tcPr>
                  <w:tcW w:w="4633" w:type="dxa"/>
                </w:tcPr>
                <w:p w14:paraId="5A8359C9" w14:textId="2F6C280C" w:rsidR="00B01817" w:rsidRDefault="00B01817" w:rsidP="00B0181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สิ่งที่ได้ดำเนินการหรือดำเนินการไม่สมบูรณ์</w:t>
                  </w:r>
                </w:p>
              </w:tc>
              <w:tc>
                <w:tcPr>
                  <w:tcW w:w="4634" w:type="dxa"/>
                </w:tcPr>
                <w:p w14:paraId="7C186A54" w14:textId="05289E1F" w:rsidR="00B01817" w:rsidRDefault="00B01817" w:rsidP="00B0181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เหตุผล</w:t>
                  </w:r>
                </w:p>
              </w:tc>
            </w:tr>
            <w:tr w:rsidR="00B01817" w14:paraId="344BE74F" w14:textId="77777777" w:rsidTr="00391C47">
              <w:tc>
                <w:tcPr>
                  <w:tcW w:w="4633" w:type="dxa"/>
                </w:tcPr>
                <w:p w14:paraId="4A0E4936" w14:textId="77777777" w:rsidR="00B01817" w:rsidRDefault="00B01817" w:rsidP="00B01817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634" w:type="dxa"/>
                </w:tcPr>
                <w:p w14:paraId="211B6DB1" w14:textId="77777777" w:rsidR="00B01817" w:rsidRDefault="00B01817" w:rsidP="00B01817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648953E7" w14:textId="77777777" w:rsidR="00B01817" w:rsidRPr="00C27541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B01817" w14:paraId="6F12DB83" w14:textId="7F62132B" w:rsidTr="00B01817">
        <w:tc>
          <w:tcPr>
            <w:tcW w:w="700" w:type="dxa"/>
            <w:gridSpan w:val="3"/>
          </w:tcPr>
          <w:p w14:paraId="038DB985" w14:textId="30CAC228" w:rsidR="00B01817" w:rsidRPr="00C27541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6.2</w:t>
            </w:r>
          </w:p>
        </w:tc>
        <w:tc>
          <w:tcPr>
            <w:tcW w:w="8793" w:type="dxa"/>
            <w:gridSpan w:val="6"/>
          </w:tcPr>
          <w:p w14:paraId="7086421E" w14:textId="77A443E5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การดำเนินการ</w:t>
            </w:r>
            <w:proofErr w:type="spellStart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อื่นๆ</w:t>
            </w:r>
            <w:proofErr w:type="spellEnd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ในการปรับปรุงรายวิชา</w:t>
            </w:r>
          </w:p>
        </w:tc>
      </w:tr>
      <w:tr w:rsidR="00B01817" w14:paraId="611D1387" w14:textId="77777777" w:rsidTr="00391C47">
        <w:tc>
          <w:tcPr>
            <w:tcW w:w="9493" w:type="dxa"/>
            <w:gridSpan w:val="9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33"/>
              <w:gridCol w:w="4634"/>
            </w:tblGrid>
            <w:tr w:rsidR="00B01817" w14:paraId="34BCAC4F" w14:textId="77777777" w:rsidTr="00391C47">
              <w:tc>
                <w:tcPr>
                  <w:tcW w:w="4633" w:type="dxa"/>
                </w:tcPr>
                <w:p w14:paraId="1D76AD72" w14:textId="72439E58" w:rsidR="00B01817" w:rsidRDefault="00B01817" w:rsidP="00B0181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สิ่งปรับปรุงใหม่</w:t>
                  </w:r>
                </w:p>
              </w:tc>
              <w:tc>
                <w:tcPr>
                  <w:tcW w:w="4634" w:type="dxa"/>
                </w:tcPr>
                <w:p w14:paraId="6CE8A988" w14:textId="5A23ADDD" w:rsidR="00B01817" w:rsidRDefault="00B01817" w:rsidP="00B0181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ผลที่เกดขึ้น</w:t>
                  </w:r>
                </w:p>
              </w:tc>
            </w:tr>
            <w:tr w:rsidR="00B01817" w14:paraId="55F9057A" w14:textId="77777777" w:rsidTr="00391C47">
              <w:tc>
                <w:tcPr>
                  <w:tcW w:w="4633" w:type="dxa"/>
                </w:tcPr>
                <w:p w14:paraId="452B2DBD" w14:textId="77777777" w:rsidR="00B01817" w:rsidRDefault="00B01817" w:rsidP="00B01817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634" w:type="dxa"/>
                </w:tcPr>
                <w:p w14:paraId="248679BD" w14:textId="77777777" w:rsidR="00B01817" w:rsidRDefault="00B01817" w:rsidP="00B01817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3F37F775" w14:textId="77777777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B01817" w14:paraId="7A76E584" w14:textId="0F7DF134" w:rsidTr="00B01817">
        <w:tc>
          <w:tcPr>
            <w:tcW w:w="730" w:type="dxa"/>
            <w:gridSpan w:val="4"/>
          </w:tcPr>
          <w:p w14:paraId="41768270" w14:textId="18386F5A" w:rsidR="00B01817" w:rsidRPr="00C27541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6.3</w:t>
            </w:r>
          </w:p>
        </w:tc>
        <w:tc>
          <w:tcPr>
            <w:tcW w:w="8763" w:type="dxa"/>
            <w:gridSpan w:val="5"/>
          </w:tcPr>
          <w:p w14:paraId="6D9B1554" w14:textId="58D8DF8C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ข้อเสนอแผนการปรับปรุงสำหรับภาคการศึกษา/ปีการศึกษาต่อไป</w:t>
            </w:r>
          </w:p>
        </w:tc>
      </w:tr>
      <w:tr w:rsidR="00B01817" w14:paraId="2B03BF3C" w14:textId="77777777" w:rsidTr="00391C47">
        <w:tc>
          <w:tcPr>
            <w:tcW w:w="9493" w:type="dxa"/>
            <w:gridSpan w:val="9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089"/>
              <w:gridCol w:w="3089"/>
              <w:gridCol w:w="3089"/>
            </w:tblGrid>
            <w:tr w:rsidR="00B01817" w14:paraId="3E4AE693" w14:textId="77777777" w:rsidTr="00B01817">
              <w:tc>
                <w:tcPr>
                  <w:tcW w:w="3089" w:type="dxa"/>
                </w:tcPr>
                <w:p w14:paraId="4C9A8AE7" w14:textId="73424F6D" w:rsidR="00B01817" w:rsidRDefault="00B01817" w:rsidP="00B0181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ข้อเสนอแผนปรับปรุง</w:t>
                  </w:r>
                </w:p>
              </w:tc>
              <w:tc>
                <w:tcPr>
                  <w:tcW w:w="3089" w:type="dxa"/>
                </w:tcPr>
                <w:p w14:paraId="5FCFA059" w14:textId="51EDF1B9" w:rsidR="00B01817" w:rsidRDefault="00B01817" w:rsidP="00B0181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เวลาที่ควรแล้วเสร็จ</w:t>
                  </w:r>
                </w:p>
              </w:tc>
              <w:tc>
                <w:tcPr>
                  <w:tcW w:w="3089" w:type="dxa"/>
                </w:tcPr>
                <w:p w14:paraId="3B476DC5" w14:textId="305F1A0E" w:rsidR="00B01817" w:rsidRDefault="00B01817" w:rsidP="00B01817">
                  <w:pPr>
                    <w:pStyle w:val="a3"/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C2754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ผู้รับผิดชอบ</w:t>
                  </w:r>
                </w:p>
              </w:tc>
            </w:tr>
            <w:tr w:rsidR="00B01817" w14:paraId="7CF2B9EE" w14:textId="77777777" w:rsidTr="00B01817">
              <w:tc>
                <w:tcPr>
                  <w:tcW w:w="3089" w:type="dxa"/>
                </w:tcPr>
                <w:p w14:paraId="5A7C5E3B" w14:textId="77777777" w:rsidR="00B01817" w:rsidRDefault="00B01817" w:rsidP="00B01817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089" w:type="dxa"/>
                </w:tcPr>
                <w:p w14:paraId="7037EC8D" w14:textId="77777777" w:rsidR="00B01817" w:rsidRDefault="00B01817" w:rsidP="00B01817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089" w:type="dxa"/>
                </w:tcPr>
                <w:p w14:paraId="2C7AC560" w14:textId="77777777" w:rsidR="00B01817" w:rsidRDefault="00B01817" w:rsidP="00B01817">
                  <w:pPr>
                    <w:pStyle w:val="a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62D89CC9" w14:textId="77777777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B01817" w14:paraId="0B1D2B9E" w14:textId="58CF0633" w:rsidTr="00B01817">
        <w:tc>
          <w:tcPr>
            <w:tcW w:w="771" w:type="dxa"/>
            <w:gridSpan w:val="5"/>
          </w:tcPr>
          <w:p w14:paraId="3A207B0B" w14:textId="7224E029" w:rsidR="00B01817" w:rsidRPr="00C27541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6.4</w:t>
            </w:r>
          </w:p>
        </w:tc>
        <w:tc>
          <w:tcPr>
            <w:tcW w:w="8722" w:type="dxa"/>
            <w:gridSpan w:val="4"/>
          </w:tcPr>
          <w:p w14:paraId="192DBAAE" w14:textId="18F7D489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ข้อเสนอแนะของอาจารย์ผู้รับผิดชอบรายวิชาต่ออาจารย์ผู้รับผิดชอบหลักสูตร</w:t>
            </w:r>
          </w:p>
        </w:tc>
      </w:tr>
      <w:tr w:rsidR="00B01817" w14:paraId="4FC98F55" w14:textId="61CDA130" w:rsidTr="00B01817">
        <w:tc>
          <w:tcPr>
            <w:tcW w:w="771" w:type="dxa"/>
            <w:gridSpan w:val="5"/>
          </w:tcPr>
          <w:p w14:paraId="06AC5AAC" w14:textId="77777777" w:rsidR="00B01817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59" w:type="dxa"/>
            <w:gridSpan w:val="3"/>
          </w:tcPr>
          <w:p w14:paraId="1D1F2B37" w14:textId="79A7F3BC" w:rsidR="00B01817" w:rsidRPr="00C27541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6.4.1</w:t>
            </w:r>
          </w:p>
        </w:tc>
        <w:tc>
          <w:tcPr>
            <w:tcW w:w="8063" w:type="dxa"/>
          </w:tcPr>
          <w:p w14:paraId="3D9E7691" w14:textId="194E5F8B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ด้านการจัดการเรียนการสอน…………………………………………………………………………………………</w:t>
            </w:r>
            <w:r>
              <w:rPr>
                <w:rFonts w:ascii="TH Sarabun New" w:hAnsi="TH Sarabun New" w:cs="TH Sarabun New"/>
                <w:sz w:val="28"/>
                <w:cs/>
              </w:rPr>
              <w:t>……………….</w:t>
            </w:r>
          </w:p>
          <w:p w14:paraId="28AD9517" w14:textId="03376675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01817" w14:paraId="2691FE62" w14:textId="77777777" w:rsidTr="00B01817">
        <w:tc>
          <w:tcPr>
            <w:tcW w:w="771" w:type="dxa"/>
            <w:gridSpan w:val="5"/>
          </w:tcPr>
          <w:p w14:paraId="50E7D0EA" w14:textId="77777777" w:rsidR="00B01817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59" w:type="dxa"/>
            <w:gridSpan w:val="3"/>
          </w:tcPr>
          <w:p w14:paraId="6846803D" w14:textId="782AB209" w:rsidR="00B01817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8063" w:type="dxa"/>
          </w:tcPr>
          <w:p w14:paraId="497F1A90" w14:textId="79D338F4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ด้านการประเมินผล </w:t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</w:t>
            </w:r>
            <w:r>
              <w:rPr>
                <w:rFonts w:ascii="TH Sarabun New" w:hAnsi="TH Sarabun New" w:cs="TH Sarabun New"/>
                <w:sz w:val="28"/>
                <w:cs/>
              </w:rPr>
              <w:t>………………………….</w:t>
            </w:r>
          </w:p>
          <w:p w14:paraId="73B29F31" w14:textId="2C2AD5F6" w:rsidR="00B01817" w:rsidRPr="00C27541" w:rsidRDefault="00B01817" w:rsidP="00B01817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01817" w14:paraId="29ED1271" w14:textId="77777777" w:rsidTr="00B01817">
        <w:tc>
          <w:tcPr>
            <w:tcW w:w="771" w:type="dxa"/>
            <w:gridSpan w:val="5"/>
          </w:tcPr>
          <w:p w14:paraId="52419F17" w14:textId="77777777" w:rsidR="00B01817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59" w:type="dxa"/>
            <w:gridSpan w:val="3"/>
          </w:tcPr>
          <w:p w14:paraId="3A812599" w14:textId="4085D284" w:rsidR="00B01817" w:rsidRDefault="00B01817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8063" w:type="dxa"/>
          </w:tcPr>
          <w:p w14:paraId="087EEE4F" w14:textId="107E28BD" w:rsidR="009E0E05" w:rsidRPr="00C27541" w:rsidRDefault="009E0E05" w:rsidP="009E0E0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ด้านทรัพยากรประกอบการเรียนและสิ่งอำนวยความสะดวก </w:t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……………</w:t>
            </w:r>
          </w:p>
          <w:p w14:paraId="078C3C2C" w14:textId="0888F1A5" w:rsidR="00B01817" w:rsidRPr="00C27541" w:rsidRDefault="009E0E05" w:rsidP="009E0E05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9E0E05" w14:paraId="05F0C12B" w14:textId="77777777" w:rsidTr="00B01817">
        <w:tc>
          <w:tcPr>
            <w:tcW w:w="771" w:type="dxa"/>
            <w:gridSpan w:val="5"/>
          </w:tcPr>
          <w:p w14:paraId="0301158D" w14:textId="77777777" w:rsidR="009E0E05" w:rsidRDefault="009E0E05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59" w:type="dxa"/>
            <w:gridSpan w:val="3"/>
          </w:tcPr>
          <w:p w14:paraId="5BA48701" w14:textId="6D4D737F" w:rsidR="009E0E05" w:rsidRDefault="009E0E05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8063" w:type="dxa"/>
          </w:tcPr>
          <w:p w14:paraId="42428520" w14:textId="7E856EC0" w:rsidR="009E0E05" w:rsidRPr="00C27541" w:rsidRDefault="009E0E05" w:rsidP="009E0E05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ด้านการบริหารรายวิชา/องค์กร </w:t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</w:t>
            </w:r>
            <w:r>
              <w:rPr>
                <w:rFonts w:ascii="TH Sarabun New" w:hAnsi="TH Sarabun New" w:cs="TH Sarabun New"/>
                <w:sz w:val="28"/>
                <w:cs/>
              </w:rPr>
              <w:t>…………</w:t>
            </w:r>
          </w:p>
          <w:p w14:paraId="51DC27D4" w14:textId="0CF9E323" w:rsidR="009E0E05" w:rsidRPr="00C27541" w:rsidRDefault="009E0E05" w:rsidP="009E0E0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9E0E05" w14:paraId="38D86468" w14:textId="77777777" w:rsidTr="00B01817">
        <w:tc>
          <w:tcPr>
            <w:tcW w:w="771" w:type="dxa"/>
            <w:gridSpan w:val="5"/>
          </w:tcPr>
          <w:p w14:paraId="4FD94544" w14:textId="77777777" w:rsidR="009E0E05" w:rsidRDefault="009E0E05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59" w:type="dxa"/>
            <w:gridSpan w:val="3"/>
          </w:tcPr>
          <w:p w14:paraId="5D43279B" w14:textId="008EC42C" w:rsidR="009E0E05" w:rsidRDefault="009E0E05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8063" w:type="dxa"/>
          </w:tcPr>
          <w:p w14:paraId="4E9135D6" w14:textId="52047B75" w:rsidR="009E0E05" w:rsidRPr="00C27541" w:rsidRDefault="009E0E05" w:rsidP="009E0E05">
            <w:pPr>
              <w:pStyle w:val="a3"/>
              <w:rPr>
                <w:rFonts w:ascii="TH Sarabun New" w:hAnsi="TH Sarabun New" w:cs="TH Sarabun New"/>
                <w:sz w:val="28"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ด้านการประเมินรายวิชา </w:t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</w:t>
            </w:r>
            <w:r>
              <w:rPr>
                <w:rFonts w:ascii="TH Sarabun New" w:hAnsi="TH Sarabun New" w:cs="TH Sarabun New"/>
                <w:sz w:val="28"/>
                <w:cs/>
              </w:rPr>
              <w:t>………………….</w:t>
            </w:r>
          </w:p>
          <w:p w14:paraId="74534058" w14:textId="110128CC" w:rsidR="009E0E05" w:rsidRPr="009E0E05" w:rsidRDefault="009E0E05" w:rsidP="009E0E05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9E0E05" w14:paraId="1C5F9764" w14:textId="77777777" w:rsidTr="00B01817">
        <w:tc>
          <w:tcPr>
            <w:tcW w:w="771" w:type="dxa"/>
            <w:gridSpan w:val="5"/>
          </w:tcPr>
          <w:p w14:paraId="21DAF1DB" w14:textId="77777777" w:rsidR="009E0E05" w:rsidRDefault="009E0E05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59" w:type="dxa"/>
            <w:gridSpan w:val="3"/>
          </w:tcPr>
          <w:p w14:paraId="677D24EA" w14:textId="48B1A7C4" w:rsidR="009E0E05" w:rsidRDefault="009E0E05" w:rsidP="00B01817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8063" w:type="dxa"/>
          </w:tcPr>
          <w:p w14:paraId="46FE145A" w14:textId="7C4D9A3F" w:rsidR="009E0E05" w:rsidRPr="00C27541" w:rsidRDefault="009E0E05" w:rsidP="009E0E05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ด้าน</w:t>
            </w:r>
            <w:proofErr w:type="spellStart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>อื่นๆ</w:t>
            </w:r>
            <w:proofErr w:type="spellEnd"/>
            <w:r w:rsidRPr="00C2754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C27541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</w:t>
            </w:r>
          </w:p>
        </w:tc>
      </w:tr>
    </w:tbl>
    <w:p w14:paraId="7694C45D" w14:textId="77777777" w:rsidR="001375A1" w:rsidRPr="00C27541" w:rsidRDefault="001375A1" w:rsidP="00855366">
      <w:pPr>
        <w:pStyle w:val="a3"/>
        <w:rPr>
          <w:rFonts w:ascii="TH Sarabun New" w:hAnsi="TH Sarabun New" w:cs="TH Sarabun New"/>
          <w:sz w:val="30"/>
          <w:szCs w:val="30"/>
        </w:rPr>
      </w:pPr>
    </w:p>
    <w:p w14:paraId="591C3DA5" w14:textId="30B1205F" w:rsidR="006A26F1" w:rsidRPr="00C27541" w:rsidRDefault="006A26F1" w:rsidP="00855366">
      <w:pPr>
        <w:pStyle w:val="a3"/>
        <w:rPr>
          <w:rFonts w:ascii="TH Sarabun New" w:hAnsi="TH Sarabun New" w:cs="TH Sarabun New"/>
          <w:sz w:val="30"/>
          <w:szCs w:val="30"/>
        </w:rPr>
      </w:pPr>
      <w:r w:rsidRPr="00C27541">
        <w:rPr>
          <w:rFonts w:ascii="TH Sarabun New" w:hAnsi="TH Sarabun New" w:cs="TH Sarabun New"/>
          <w:sz w:val="30"/>
          <w:szCs w:val="30"/>
          <w:cs/>
        </w:rPr>
        <w:t xml:space="preserve">   </w:t>
      </w:r>
    </w:p>
    <w:p w14:paraId="0F33171B" w14:textId="77777777" w:rsidR="005210AA" w:rsidRPr="00C27541" w:rsidRDefault="00C95C6D" w:rsidP="005210AA">
      <w:pPr>
        <w:spacing w:after="0" w:line="240" w:lineRule="auto"/>
        <w:ind w:left="900"/>
        <w:rPr>
          <w:rFonts w:ascii="TH Sarabun New" w:hAnsi="TH Sarabun New" w:cs="TH Sarabun New"/>
          <w:sz w:val="32"/>
          <w:szCs w:val="32"/>
        </w:rPr>
      </w:pPr>
      <w:r w:rsidRPr="00C27541">
        <w:rPr>
          <w:rFonts w:ascii="TH Sarabun New" w:hAnsi="TH Sarabun New" w:cs="TH Sarabun New"/>
          <w:sz w:val="28"/>
          <w:cs/>
        </w:rPr>
        <w:t xml:space="preserve"> </w:t>
      </w:r>
      <w:r w:rsidR="005210AA" w:rsidRPr="00C27541">
        <w:rPr>
          <w:rFonts w:ascii="TH Sarabun New" w:hAnsi="TH Sarabun New" w:cs="TH Sarabun New"/>
          <w:sz w:val="32"/>
          <w:szCs w:val="32"/>
          <w:cs/>
        </w:rPr>
        <w:t>ชื่ออาจารย์ผู้รับผิดชอบรายวิชา ...............................................................</w:t>
      </w:r>
    </w:p>
    <w:p w14:paraId="360A2E71" w14:textId="77777777" w:rsidR="005210AA" w:rsidRPr="00C27541" w:rsidRDefault="005210AA" w:rsidP="005210AA">
      <w:pPr>
        <w:spacing w:after="0" w:line="240" w:lineRule="auto"/>
        <w:ind w:firstLine="3870"/>
        <w:rPr>
          <w:rFonts w:ascii="TH Sarabun New" w:hAnsi="TH Sarabun New" w:cs="TH Sarabun New"/>
          <w:sz w:val="32"/>
          <w:szCs w:val="32"/>
        </w:rPr>
      </w:pPr>
      <w:r w:rsidRPr="00C27541">
        <w:rPr>
          <w:rFonts w:ascii="TH Sarabun New" w:hAnsi="TH Sarabun New" w:cs="TH Sarabun New"/>
          <w:sz w:val="32"/>
          <w:szCs w:val="32"/>
          <w:cs/>
        </w:rPr>
        <w:t xml:space="preserve">ลงชื่อ  ..............................................................    </w:t>
      </w:r>
    </w:p>
    <w:p w14:paraId="3FA47167" w14:textId="77777777" w:rsidR="005210AA" w:rsidRPr="00C27541" w:rsidRDefault="005210AA" w:rsidP="005210AA">
      <w:pPr>
        <w:spacing w:after="0" w:line="240" w:lineRule="auto"/>
        <w:ind w:firstLine="3870"/>
        <w:rPr>
          <w:rFonts w:ascii="TH Sarabun New" w:hAnsi="TH Sarabun New" w:cs="TH Sarabun New"/>
          <w:sz w:val="32"/>
          <w:szCs w:val="32"/>
        </w:rPr>
      </w:pPr>
      <w:r w:rsidRPr="00C27541">
        <w:rPr>
          <w:rFonts w:ascii="TH Sarabun New" w:hAnsi="TH Sarabun New" w:cs="TH Sarabun New"/>
          <w:sz w:val="32"/>
          <w:szCs w:val="32"/>
          <w:cs/>
        </w:rPr>
        <w:t>วันที่รายงาน ....................................................</w:t>
      </w:r>
    </w:p>
    <w:p w14:paraId="229F59C8" w14:textId="77777777" w:rsidR="005210AA" w:rsidRPr="00C27541" w:rsidRDefault="005210AA" w:rsidP="005210A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440D92" w14:textId="77777777" w:rsidR="005210AA" w:rsidRPr="00C27541" w:rsidRDefault="005210AA" w:rsidP="005210A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541">
        <w:rPr>
          <w:rFonts w:ascii="TH Sarabun New" w:hAnsi="TH Sarabun New" w:cs="TH Sarabun New"/>
          <w:sz w:val="32"/>
          <w:szCs w:val="32"/>
          <w:cs/>
        </w:rPr>
        <w:t xml:space="preserve">             ชื่อประธาน/อาจารย์ผู้รับผิดชอบหลักสูตร ................................................................</w:t>
      </w:r>
    </w:p>
    <w:p w14:paraId="0BC9718F" w14:textId="77777777" w:rsidR="005210AA" w:rsidRPr="00C27541" w:rsidRDefault="005210AA" w:rsidP="005210AA">
      <w:pPr>
        <w:spacing w:after="0" w:line="240" w:lineRule="auto"/>
        <w:ind w:firstLine="3870"/>
        <w:rPr>
          <w:rFonts w:ascii="TH Sarabun New" w:hAnsi="TH Sarabun New" w:cs="TH Sarabun New"/>
          <w:sz w:val="32"/>
          <w:szCs w:val="32"/>
        </w:rPr>
      </w:pPr>
      <w:r w:rsidRPr="00C27541">
        <w:rPr>
          <w:rFonts w:ascii="TH Sarabun New" w:hAnsi="TH Sarabun New" w:cs="TH Sarabun New"/>
          <w:sz w:val="32"/>
          <w:szCs w:val="32"/>
          <w:cs/>
        </w:rPr>
        <w:t xml:space="preserve">ลงชื่อ ................................................................     </w:t>
      </w:r>
    </w:p>
    <w:p w14:paraId="44ED3804" w14:textId="4A16346B" w:rsidR="00BB79B2" w:rsidRPr="00C27541" w:rsidRDefault="005210AA" w:rsidP="00337A49">
      <w:pPr>
        <w:pStyle w:val="a3"/>
        <w:ind w:left="3150" w:firstLine="720"/>
        <w:rPr>
          <w:rFonts w:ascii="TH Sarabun New" w:hAnsi="TH Sarabun New" w:cs="TH Sarabun New"/>
          <w:sz w:val="28"/>
        </w:rPr>
      </w:pPr>
      <w:r w:rsidRPr="00C27541">
        <w:rPr>
          <w:rFonts w:ascii="TH Sarabun New" w:hAnsi="TH Sarabun New" w:cs="TH Sarabun New"/>
          <w:sz w:val="32"/>
          <w:szCs w:val="32"/>
          <w:cs/>
        </w:rPr>
        <w:t>วันที่รายงาน .....................................................</w:t>
      </w:r>
    </w:p>
    <w:p w14:paraId="5B8ADA93" w14:textId="77777777" w:rsidR="00BB79B2" w:rsidRPr="00C27541" w:rsidRDefault="00BB79B2" w:rsidP="00BB79B2">
      <w:pPr>
        <w:pStyle w:val="a3"/>
        <w:rPr>
          <w:rFonts w:ascii="TH Sarabun New" w:hAnsi="TH Sarabun New" w:cs="TH Sarabun New"/>
          <w:sz w:val="28"/>
          <w:cs/>
        </w:rPr>
      </w:pPr>
    </w:p>
    <w:p w14:paraId="78F03388" w14:textId="403E9A83" w:rsidR="00C91EA2" w:rsidRPr="00C27541" w:rsidRDefault="00C91EA2" w:rsidP="0017166F">
      <w:pPr>
        <w:pStyle w:val="a3"/>
        <w:rPr>
          <w:rFonts w:ascii="TH Sarabun New" w:hAnsi="TH Sarabun New" w:cs="TH Sarabun New"/>
          <w:sz w:val="28"/>
        </w:rPr>
      </w:pPr>
    </w:p>
    <w:p w14:paraId="4C1A2D31" w14:textId="77777777" w:rsidR="00E62C93" w:rsidRPr="00C27541" w:rsidRDefault="00E62C93" w:rsidP="00E62C93">
      <w:pPr>
        <w:pStyle w:val="af1"/>
        <w:ind w:right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27541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</w:t>
      </w:r>
    </w:p>
    <w:p w14:paraId="23448758" w14:textId="77777777" w:rsidR="00E62C93" w:rsidRPr="00C27541" w:rsidRDefault="00E62C93" w:rsidP="00E62C93">
      <w:pPr>
        <w:pStyle w:val="af1"/>
        <w:numPr>
          <w:ilvl w:val="0"/>
          <w:numId w:val="11"/>
        </w:numPr>
        <w:ind w:right="0"/>
        <w:rPr>
          <w:rFonts w:ascii="TH Sarabun New" w:hAnsi="TH Sarabun New" w:cs="TH Sarabun New"/>
        </w:rPr>
      </w:pPr>
      <w:r w:rsidRPr="00C27541">
        <w:rPr>
          <w:rFonts w:ascii="TH Sarabun New" w:hAnsi="TH Sarabun New" w:cs="TH Sarabun New"/>
        </w:rPr>
        <w:t>ASEAN University Network</w:t>
      </w:r>
      <w:r w:rsidRPr="00C27541">
        <w:rPr>
          <w:rFonts w:ascii="TH Sarabun New" w:hAnsi="TH Sarabun New" w:cs="TH Sarabun New"/>
          <w:cs/>
        </w:rPr>
        <w:t>. (</w:t>
      </w:r>
      <w:r w:rsidRPr="00C27541">
        <w:rPr>
          <w:rFonts w:ascii="TH Sarabun New" w:hAnsi="TH Sarabun New" w:cs="TH Sarabun New"/>
        </w:rPr>
        <w:t>2020</w:t>
      </w:r>
      <w:r w:rsidRPr="00C27541">
        <w:rPr>
          <w:rFonts w:ascii="TH Sarabun New" w:hAnsi="TH Sarabun New" w:cs="TH Sarabun New"/>
          <w:cs/>
        </w:rPr>
        <w:t xml:space="preserve">). </w:t>
      </w:r>
      <w:r w:rsidRPr="00C27541">
        <w:rPr>
          <w:rFonts w:ascii="TH Sarabun New" w:hAnsi="TH Sarabun New" w:cs="TH Sarabun New"/>
          <w:i/>
          <w:iCs/>
        </w:rPr>
        <w:t>ASEAN University Network Quality Assurance</w:t>
      </w:r>
      <w:r w:rsidRPr="00C27541">
        <w:rPr>
          <w:rFonts w:ascii="TH Sarabun New" w:hAnsi="TH Sarabun New" w:cs="TH Sarabun New"/>
          <w:i/>
          <w:iCs/>
          <w:cs/>
        </w:rPr>
        <w:t xml:space="preserve">: </w:t>
      </w:r>
      <w:r w:rsidRPr="00C27541">
        <w:rPr>
          <w:rFonts w:ascii="TH Sarabun New" w:hAnsi="TH Sarabun New" w:cs="TH Sarabun New"/>
          <w:i/>
          <w:iCs/>
        </w:rPr>
        <w:t>Guide to AUN</w:t>
      </w:r>
      <w:r w:rsidRPr="00C27541">
        <w:rPr>
          <w:rFonts w:ascii="TH Sarabun New" w:hAnsi="TH Sarabun New" w:cs="TH Sarabun New"/>
          <w:i/>
          <w:iCs/>
          <w:cs/>
        </w:rPr>
        <w:t>-</w:t>
      </w:r>
      <w:r w:rsidRPr="00C27541">
        <w:rPr>
          <w:rFonts w:ascii="TH Sarabun New" w:hAnsi="TH Sarabun New" w:cs="TH Sarabun New"/>
          <w:i/>
          <w:iCs/>
        </w:rPr>
        <w:t xml:space="preserve">QA Assessment at </w:t>
      </w:r>
      <w:proofErr w:type="spellStart"/>
      <w:r w:rsidRPr="00C27541">
        <w:rPr>
          <w:rFonts w:ascii="TH Sarabun New" w:hAnsi="TH Sarabun New" w:cs="TH Sarabun New"/>
          <w:i/>
          <w:iCs/>
        </w:rPr>
        <w:t>Programme</w:t>
      </w:r>
      <w:proofErr w:type="spellEnd"/>
      <w:r w:rsidRPr="00C27541">
        <w:rPr>
          <w:rFonts w:ascii="TH Sarabun New" w:hAnsi="TH Sarabun New" w:cs="TH Sarabun New"/>
          <w:i/>
          <w:iCs/>
          <w:cs/>
        </w:rPr>
        <w:t>-</w:t>
      </w:r>
      <w:r w:rsidRPr="00C27541">
        <w:rPr>
          <w:rFonts w:ascii="TH Sarabun New" w:hAnsi="TH Sarabun New" w:cs="TH Sarabun New"/>
          <w:i/>
          <w:iCs/>
        </w:rPr>
        <w:t>Level Version 4</w:t>
      </w:r>
      <w:r w:rsidRPr="00C27541">
        <w:rPr>
          <w:rFonts w:ascii="TH Sarabun New" w:hAnsi="TH Sarabun New" w:cs="TH Sarabun New"/>
          <w:i/>
          <w:iCs/>
          <w:cs/>
        </w:rPr>
        <w:t>.</w:t>
      </w:r>
      <w:r w:rsidRPr="00C27541">
        <w:rPr>
          <w:rFonts w:ascii="TH Sarabun New" w:hAnsi="TH Sarabun New" w:cs="TH Sarabun New"/>
          <w:i/>
          <w:iCs/>
        </w:rPr>
        <w:t>0</w:t>
      </w:r>
      <w:r w:rsidRPr="00C27541">
        <w:rPr>
          <w:rFonts w:ascii="TH Sarabun New" w:hAnsi="TH Sarabun New" w:cs="TH Sarabun New"/>
          <w:i/>
          <w:iCs/>
          <w:cs/>
        </w:rPr>
        <w:t>.</w:t>
      </w:r>
      <w:r w:rsidRPr="00C27541">
        <w:rPr>
          <w:rFonts w:ascii="TH Sarabun New" w:hAnsi="TH Sarabun New" w:cs="TH Sarabun New"/>
        </w:rPr>
        <w:t xml:space="preserve"> </w:t>
      </w:r>
      <w:proofErr w:type="gramStart"/>
      <w:r w:rsidRPr="00C27541">
        <w:rPr>
          <w:rFonts w:ascii="TH Sarabun New" w:hAnsi="TH Sarabun New" w:cs="TH Sarabun New"/>
        </w:rPr>
        <w:t xml:space="preserve">Bangkok </w:t>
      </w:r>
      <w:r w:rsidRPr="00C27541">
        <w:rPr>
          <w:rFonts w:ascii="TH Sarabun New" w:hAnsi="TH Sarabun New" w:cs="TH Sarabun New"/>
          <w:cs/>
        </w:rPr>
        <w:t>:</w:t>
      </w:r>
      <w:proofErr w:type="gramEnd"/>
      <w:r w:rsidRPr="00C27541">
        <w:rPr>
          <w:rFonts w:ascii="TH Sarabun New" w:hAnsi="TH Sarabun New" w:cs="TH Sarabun New"/>
          <w:cs/>
        </w:rPr>
        <w:t xml:space="preserve"> </w:t>
      </w:r>
      <w:r w:rsidRPr="00C27541">
        <w:rPr>
          <w:rFonts w:ascii="TH Sarabun New" w:hAnsi="TH Sarabun New" w:cs="TH Sarabun New"/>
        </w:rPr>
        <w:t>ASEAN University Network</w:t>
      </w:r>
      <w:r w:rsidRPr="00C27541">
        <w:rPr>
          <w:rFonts w:ascii="TH Sarabun New" w:hAnsi="TH Sarabun New" w:cs="TH Sarabun New"/>
          <w:cs/>
        </w:rPr>
        <w:t>.</w:t>
      </w:r>
    </w:p>
    <w:p w14:paraId="17090CF1" w14:textId="77777777" w:rsidR="00E62C93" w:rsidRPr="00C27541" w:rsidRDefault="00E62C93" w:rsidP="00E62C93">
      <w:pPr>
        <w:pStyle w:val="af1"/>
        <w:numPr>
          <w:ilvl w:val="0"/>
          <w:numId w:val="11"/>
        </w:numPr>
        <w:ind w:right="0"/>
        <w:rPr>
          <w:rFonts w:ascii="TH Sarabun New" w:hAnsi="TH Sarabun New" w:cs="TH Sarabun New"/>
          <w:i/>
          <w:iCs/>
        </w:rPr>
      </w:pPr>
      <w:proofErr w:type="spellStart"/>
      <w:r w:rsidRPr="00C27541">
        <w:rPr>
          <w:rFonts w:ascii="TH Sarabun New" w:hAnsi="TH Sarabun New" w:cs="TH Sarabun New"/>
        </w:rPr>
        <w:t>Chavalit</w:t>
      </w:r>
      <w:proofErr w:type="spellEnd"/>
      <w:r w:rsidRPr="00C27541">
        <w:rPr>
          <w:rFonts w:ascii="TH Sarabun New" w:hAnsi="TH Sarabun New" w:cs="TH Sarabun New"/>
        </w:rPr>
        <w:t xml:space="preserve"> </w:t>
      </w:r>
      <w:proofErr w:type="spellStart"/>
      <w:r w:rsidRPr="00C27541">
        <w:rPr>
          <w:rFonts w:ascii="TH Sarabun New" w:hAnsi="TH Sarabun New" w:cs="TH Sarabun New"/>
        </w:rPr>
        <w:t>Wongse</w:t>
      </w:r>
      <w:proofErr w:type="spellEnd"/>
      <w:r w:rsidRPr="00C27541">
        <w:rPr>
          <w:rFonts w:ascii="TH Sarabun New" w:hAnsi="TH Sarabun New" w:cs="TH Sarabun New"/>
          <w:cs/>
        </w:rPr>
        <w:t>-</w:t>
      </w:r>
      <w:proofErr w:type="spellStart"/>
      <w:r w:rsidRPr="00C27541">
        <w:rPr>
          <w:rFonts w:ascii="TH Sarabun New" w:hAnsi="TH Sarabun New" w:cs="TH Sarabun New"/>
        </w:rPr>
        <w:t>ek</w:t>
      </w:r>
      <w:proofErr w:type="spellEnd"/>
      <w:r w:rsidRPr="00C27541">
        <w:rPr>
          <w:rFonts w:ascii="TH Sarabun New" w:hAnsi="TH Sarabun New" w:cs="TH Sarabun New"/>
          <w:cs/>
        </w:rPr>
        <w:t>. (</w:t>
      </w:r>
      <w:r w:rsidRPr="00C27541">
        <w:rPr>
          <w:rFonts w:ascii="TH Sarabun New" w:hAnsi="TH Sarabun New" w:cs="TH Sarabun New"/>
        </w:rPr>
        <w:t>2022</w:t>
      </w:r>
      <w:r w:rsidRPr="00C27541">
        <w:rPr>
          <w:rFonts w:ascii="TH Sarabun New" w:hAnsi="TH Sarabun New" w:cs="TH Sarabun New"/>
          <w:cs/>
        </w:rPr>
        <w:t xml:space="preserve">). </w:t>
      </w:r>
      <w:r w:rsidRPr="00C27541">
        <w:rPr>
          <w:rFonts w:ascii="TH Sarabun New" w:hAnsi="TH Sarabun New" w:cs="TH Sarabun New"/>
          <w:i/>
          <w:iCs/>
        </w:rPr>
        <w:t>Curriculum Revision and Implementation Based on OBE Framework and AUN</w:t>
      </w:r>
      <w:r w:rsidRPr="00C27541">
        <w:rPr>
          <w:rFonts w:ascii="TH Sarabun New" w:hAnsi="TH Sarabun New" w:cs="TH Sarabun New"/>
          <w:i/>
          <w:iCs/>
          <w:cs/>
        </w:rPr>
        <w:t>-</w:t>
      </w:r>
      <w:r w:rsidRPr="00C27541">
        <w:rPr>
          <w:rFonts w:ascii="TH Sarabun New" w:hAnsi="TH Sarabun New" w:cs="TH Sarabun New"/>
          <w:i/>
          <w:iCs/>
        </w:rPr>
        <w:t>QA Criteria</w:t>
      </w:r>
      <w:r w:rsidRPr="00C27541">
        <w:rPr>
          <w:rFonts w:ascii="TH Sarabun New" w:hAnsi="TH Sarabun New" w:cs="TH Sarabun New"/>
          <w:i/>
          <w:iCs/>
          <w:cs/>
        </w:rPr>
        <w:t>.</w:t>
      </w:r>
      <w:r w:rsidRPr="00C27541">
        <w:rPr>
          <w:rFonts w:ascii="TH Sarabun New" w:hAnsi="TH Sarabun New" w:cs="TH Sarabun New"/>
          <w:cs/>
        </w:rPr>
        <w:t xml:space="preserve"> เอกสารประกอบการประชุมเชิง</w:t>
      </w:r>
      <w:proofErr w:type="spellStart"/>
      <w:r w:rsidRPr="00C27541">
        <w:rPr>
          <w:rFonts w:ascii="TH Sarabun New" w:hAnsi="TH Sarabun New" w:cs="TH Sarabun New"/>
          <w:cs/>
        </w:rPr>
        <w:t>ปฎิบั</w:t>
      </w:r>
      <w:proofErr w:type="spellEnd"/>
      <w:r w:rsidRPr="00C27541">
        <w:rPr>
          <w:rFonts w:ascii="TH Sarabun New" w:hAnsi="TH Sarabun New" w:cs="TH Sarabun New"/>
          <w:cs/>
        </w:rPr>
        <w:t xml:space="preserve">ติการ </w:t>
      </w:r>
      <w:r w:rsidRPr="00C27541">
        <w:rPr>
          <w:rFonts w:ascii="TH Sarabun New" w:hAnsi="TH Sarabun New" w:cs="TH Sarabun New"/>
        </w:rPr>
        <w:t>Curriculum Revision Based on OBE Framework and AUN</w:t>
      </w:r>
      <w:r w:rsidRPr="00C27541">
        <w:rPr>
          <w:rFonts w:ascii="TH Sarabun New" w:hAnsi="TH Sarabun New" w:cs="TH Sarabun New"/>
          <w:cs/>
        </w:rPr>
        <w:t>-</w:t>
      </w:r>
      <w:r w:rsidRPr="00C27541">
        <w:rPr>
          <w:rFonts w:ascii="TH Sarabun New" w:hAnsi="TH Sarabun New" w:cs="TH Sarabun New"/>
        </w:rPr>
        <w:t>QA Criteria</w:t>
      </w:r>
      <w:r w:rsidRPr="00C27541">
        <w:rPr>
          <w:rFonts w:ascii="TH Sarabun New" w:hAnsi="TH Sarabun New" w:cs="TH Sarabun New"/>
          <w:cs/>
        </w:rPr>
        <w:t xml:space="preserve">. ระหว่างวันที่ </w:t>
      </w:r>
      <w:r w:rsidRPr="00C27541">
        <w:rPr>
          <w:rFonts w:ascii="TH Sarabun New" w:hAnsi="TH Sarabun New" w:cs="TH Sarabun New"/>
        </w:rPr>
        <w:t>6</w:t>
      </w:r>
      <w:r w:rsidRPr="00C27541">
        <w:rPr>
          <w:rFonts w:ascii="TH Sarabun New" w:hAnsi="TH Sarabun New" w:cs="TH Sarabun New"/>
          <w:cs/>
        </w:rPr>
        <w:t>-</w:t>
      </w:r>
      <w:r w:rsidRPr="00C27541">
        <w:rPr>
          <w:rFonts w:ascii="TH Sarabun New" w:hAnsi="TH Sarabun New" w:cs="TH Sarabun New"/>
        </w:rPr>
        <w:t xml:space="preserve">7 </w:t>
      </w:r>
      <w:r w:rsidRPr="00C27541">
        <w:rPr>
          <w:rFonts w:ascii="TH Sarabun New" w:hAnsi="TH Sarabun New" w:cs="TH Sarabun New"/>
          <w:cs/>
        </w:rPr>
        <w:t xml:space="preserve">มิถุนายน </w:t>
      </w:r>
      <w:r w:rsidRPr="00C27541">
        <w:rPr>
          <w:rFonts w:ascii="TH Sarabun New" w:hAnsi="TH Sarabun New" w:cs="TH Sarabun New"/>
        </w:rPr>
        <w:t>2565</w:t>
      </w:r>
      <w:r w:rsidRPr="00C27541">
        <w:rPr>
          <w:rFonts w:ascii="TH Sarabun New" w:hAnsi="TH Sarabun New" w:cs="TH Sarabun New"/>
          <w:cs/>
        </w:rPr>
        <w:t>. ขอนแก่น. มหาวิทยาลัยขอนแก่น.</w:t>
      </w:r>
    </w:p>
    <w:p w14:paraId="51424873" w14:textId="7C834D45" w:rsidR="00E62C93" w:rsidRPr="00C27541" w:rsidRDefault="00E62C93" w:rsidP="00E62C93">
      <w:pPr>
        <w:pStyle w:val="af1"/>
        <w:numPr>
          <w:ilvl w:val="0"/>
          <w:numId w:val="11"/>
        </w:numPr>
        <w:ind w:right="0"/>
        <w:rPr>
          <w:rFonts w:ascii="TH Sarabun New" w:hAnsi="TH Sarabun New" w:cs="TH Sarabun New"/>
          <w:i/>
          <w:iCs/>
        </w:rPr>
      </w:pPr>
      <w:r w:rsidRPr="00C27541">
        <w:rPr>
          <w:rFonts w:ascii="TH Sarabun New" w:hAnsi="TH Sarabun New" w:cs="TH Sarabun New"/>
          <w:cs/>
        </w:rPr>
        <w:t>คณะพยาบาลศาสตร์ มหาวิทยาลัยขอนแก่น. (</w:t>
      </w:r>
      <w:r w:rsidRPr="00C27541">
        <w:rPr>
          <w:rFonts w:ascii="TH Sarabun New" w:hAnsi="TH Sarabun New" w:cs="TH Sarabun New"/>
        </w:rPr>
        <w:t>2564</w:t>
      </w:r>
      <w:r w:rsidRPr="00C27541">
        <w:rPr>
          <w:rFonts w:ascii="TH Sarabun New" w:hAnsi="TH Sarabun New" w:cs="TH Sarabun New"/>
          <w:cs/>
        </w:rPr>
        <w:t xml:space="preserve">). </w:t>
      </w:r>
      <w:proofErr w:type="spellStart"/>
      <w:r w:rsidRPr="00C27541">
        <w:rPr>
          <w:rFonts w:ascii="TH Sarabun New" w:hAnsi="TH Sarabun New" w:cs="TH Sarabun New"/>
          <w:i/>
          <w:iCs/>
          <w:cs/>
        </w:rPr>
        <w:t>มค</w:t>
      </w:r>
      <w:proofErr w:type="spellEnd"/>
      <w:r w:rsidRPr="00C27541">
        <w:rPr>
          <w:rFonts w:ascii="TH Sarabun New" w:hAnsi="TH Sarabun New" w:cs="TH Sarabun New"/>
          <w:i/>
          <w:iCs/>
          <w:cs/>
        </w:rPr>
        <w:t>อ.</w:t>
      </w:r>
      <w:r w:rsidR="00014BA2" w:rsidRPr="00C27541">
        <w:rPr>
          <w:rFonts w:ascii="TH Sarabun New" w:hAnsi="TH Sarabun New" w:cs="TH Sarabun New"/>
          <w:i/>
          <w:iCs/>
        </w:rPr>
        <w:t>5</w:t>
      </w:r>
      <w:r w:rsidRPr="00C27541">
        <w:rPr>
          <w:rFonts w:ascii="TH Sarabun New" w:hAnsi="TH Sarabun New" w:cs="TH Sarabun New"/>
          <w:i/>
          <w:iCs/>
          <w:cs/>
        </w:rPr>
        <w:t xml:space="preserve"> รายละเอียดของรายวิชา.</w:t>
      </w:r>
      <w:r w:rsidRPr="00C27541">
        <w:rPr>
          <w:rFonts w:ascii="TH Sarabun New" w:hAnsi="TH Sarabun New" w:cs="TH Sarabun New"/>
          <w:cs/>
        </w:rPr>
        <w:t xml:space="preserve"> ขอนแก่น. มหาวิทยาลัยขอนแก่น.</w:t>
      </w:r>
    </w:p>
    <w:p w14:paraId="76E247E1" w14:textId="216410D2" w:rsidR="00E62C93" w:rsidRPr="00C27541" w:rsidRDefault="00E62C93" w:rsidP="00E62C93">
      <w:pPr>
        <w:pStyle w:val="af1"/>
        <w:numPr>
          <w:ilvl w:val="0"/>
          <w:numId w:val="11"/>
        </w:numPr>
        <w:ind w:right="0"/>
        <w:rPr>
          <w:rFonts w:ascii="TH Sarabun New" w:hAnsi="TH Sarabun New" w:cs="TH Sarabun New"/>
        </w:rPr>
      </w:pPr>
      <w:r w:rsidRPr="00C27541">
        <w:rPr>
          <w:rFonts w:ascii="TH Sarabun New" w:hAnsi="TH Sarabun New" w:cs="TH Sarabun New"/>
          <w:cs/>
        </w:rPr>
        <w:t>คณะพยาบาลศาสตร์ มหาวิทยาลัยมหิดล. (</w:t>
      </w:r>
      <w:r w:rsidRPr="00C27541">
        <w:rPr>
          <w:rFonts w:ascii="TH Sarabun New" w:hAnsi="TH Sarabun New" w:cs="TH Sarabun New"/>
        </w:rPr>
        <w:t>2564</w:t>
      </w:r>
      <w:r w:rsidRPr="00C27541">
        <w:rPr>
          <w:rFonts w:ascii="TH Sarabun New" w:hAnsi="TH Sarabun New" w:cs="TH Sarabun New"/>
          <w:cs/>
        </w:rPr>
        <w:t>).</w:t>
      </w:r>
      <w:proofErr w:type="spellStart"/>
      <w:r w:rsidRPr="00C27541">
        <w:rPr>
          <w:rFonts w:ascii="TH Sarabun New" w:hAnsi="TH Sarabun New" w:cs="TH Sarabun New"/>
          <w:i/>
          <w:iCs/>
          <w:cs/>
        </w:rPr>
        <w:t>มค</w:t>
      </w:r>
      <w:proofErr w:type="spellEnd"/>
      <w:r w:rsidRPr="00C27541">
        <w:rPr>
          <w:rFonts w:ascii="TH Sarabun New" w:hAnsi="TH Sarabun New" w:cs="TH Sarabun New"/>
          <w:i/>
          <w:iCs/>
          <w:cs/>
        </w:rPr>
        <w:t>อ.</w:t>
      </w:r>
      <w:r w:rsidR="00014BA2" w:rsidRPr="00C27541">
        <w:rPr>
          <w:rFonts w:ascii="TH Sarabun New" w:hAnsi="TH Sarabun New" w:cs="TH Sarabun New"/>
          <w:i/>
          <w:iCs/>
        </w:rPr>
        <w:t>5</w:t>
      </w:r>
      <w:r w:rsidRPr="00C27541">
        <w:rPr>
          <w:rFonts w:ascii="TH Sarabun New" w:hAnsi="TH Sarabun New" w:cs="TH Sarabun New"/>
          <w:i/>
          <w:iCs/>
          <w:cs/>
        </w:rPr>
        <w:t xml:space="preserve"> รายละเอียดของรายวิชา. </w:t>
      </w:r>
      <w:r w:rsidRPr="00C27541">
        <w:rPr>
          <w:rFonts w:ascii="TH Sarabun New" w:hAnsi="TH Sarabun New" w:cs="TH Sarabun New"/>
          <w:cs/>
        </w:rPr>
        <w:t>กรุงเทพฯ. มหาวิทยาลัยมหิดล.</w:t>
      </w:r>
    </w:p>
    <w:p w14:paraId="74C19B31" w14:textId="77777777" w:rsidR="00831568" w:rsidRPr="00C27541" w:rsidRDefault="00831568" w:rsidP="0017166F">
      <w:pPr>
        <w:pStyle w:val="a3"/>
        <w:rPr>
          <w:rFonts w:ascii="TH Sarabun New" w:hAnsi="TH Sarabun New" w:cs="TH Sarabun New"/>
          <w:sz w:val="28"/>
        </w:rPr>
      </w:pPr>
    </w:p>
    <w:sectPr w:rsidR="00831568" w:rsidRPr="00C27541" w:rsidSect="00157F96">
      <w:headerReference w:type="default" r:id="rId8"/>
      <w:footerReference w:type="default" r:id="rId9"/>
      <w:pgSz w:w="11906" w:h="16838"/>
      <w:pgMar w:top="993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2BECA" w14:textId="77777777" w:rsidR="00555BAE" w:rsidRDefault="00555BAE" w:rsidP="00144C8D">
      <w:pPr>
        <w:spacing w:after="0" w:line="240" w:lineRule="auto"/>
      </w:pPr>
      <w:r>
        <w:separator/>
      </w:r>
    </w:p>
  </w:endnote>
  <w:endnote w:type="continuationSeparator" w:id="0">
    <w:p w14:paraId="39F0DDE0" w14:textId="77777777" w:rsidR="00555BAE" w:rsidRDefault="00555BAE" w:rsidP="0014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38873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i/>
        <w:iCs/>
      </w:rPr>
    </w:sdtEndPr>
    <w:sdtContent>
      <w:p w14:paraId="41A257B4" w14:textId="3375E554" w:rsidR="00722171" w:rsidRPr="00157F96" w:rsidRDefault="00722171">
        <w:pPr>
          <w:pStyle w:val="a8"/>
          <w:jc w:val="center"/>
          <w:rPr>
            <w:rFonts w:ascii="TH Sarabun New" w:hAnsi="TH Sarabun New" w:cs="TH Sarabun New"/>
            <w:sz w:val="32"/>
            <w:szCs w:val="32"/>
          </w:rPr>
        </w:pPr>
        <w:r w:rsidRPr="00157F9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57F96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157F96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157F96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157F9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E13F02" w:rsidRPr="00E13F02">
          <w:rPr>
            <w:rFonts w:ascii="TH Sarabun New" w:hAnsi="TH Sarabun New" w:cs="TH Sarabun New"/>
            <w:noProof/>
            <w:sz w:val="32"/>
            <w:szCs w:val="32"/>
            <w:lang w:val="th-TH"/>
          </w:rPr>
          <w:t>3</w:t>
        </w:r>
        <w:r w:rsidRPr="00157F9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59F63BDF" w14:textId="3A7B9692" w:rsidR="00722171" w:rsidRPr="004E40F2" w:rsidRDefault="00722171" w:rsidP="00D240BC">
    <w:pPr>
      <w:pStyle w:val="a6"/>
      <w:jc w:val="center"/>
      <w:rPr>
        <w:rFonts w:ascii="TH SarabunIT๙" w:hAnsi="TH SarabunIT๙" w:cs="TH SarabunIT๙"/>
        <w:b/>
        <w:bCs/>
        <w:sz w:val="28"/>
      </w:rPr>
    </w:pPr>
    <w:r w:rsidRPr="00D240BC">
      <w:rPr>
        <w:rFonts w:ascii="TH SarabunIT๙" w:hAnsi="TH SarabunIT๙" w:cs="TH SarabunIT๙"/>
        <w:b/>
        <w:bCs/>
        <w:sz w:val="28"/>
      </w:rPr>
      <w:t>NU</w:t>
    </w:r>
    <w:r w:rsidRPr="00D240BC">
      <w:rPr>
        <w:rFonts w:ascii="TH SarabunIT๙" w:hAnsi="TH SarabunIT๙" w:cs="TH SarabunIT๙"/>
        <w:b/>
        <w:bCs/>
        <w:sz w:val="28"/>
        <w:cs/>
      </w:rPr>
      <w:t>-</w:t>
    </w:r>
    <w:r w:rsidRPr="00D240BC">
      <w:rPr>
        <w:rFonts w:ascii="TH SarabunIT๙" w:hAnsi="TH SarabunIT๙" w:cs="TH SarabunIT๙"/>
        <w:b/>
        <w:bCs/>
        <w:sz w:val="28"/>
      </w:rPr>
      <w:t>AUN</w:t>
    </w:r>
    <w:r w:rsidRPr="00D240BC">
      <w:rPr>
        <w:rFonts w:ascii="TH SarabunIT๙" w:hAnsi="TH SarabunIT๙" w:cs="TH SarabunIT๙"/>
        <w:b/>
        <w:bCs/>
        <w:sz w:val="28"/>
        <w:cs/>
      </w:rPr>
      <w:t>-</w:t>
    </w:r>
    <w:r w:rsidRPr="00D240BC">
      <w:rPr>
        <w:rFonts w:ascii="TH SarabunIT๙" w:hAnsi="TH SarabunIT๙" w:cs="TH SarabunIT๙"/>
        <w:b/>
        <w:bCs/>
        <w:sz w:val="28"/>
      </w:rPr>
      <w:t>0</w:t>
    </w:r>
    <w:r>
      <w:rPr>
        <w:rFonts w:ascii="TH SarabunIT๙" w:hAnsi="TH SarabunIT๙" w:cs="TH SarabunIT๙"/>
        <w:b/>
        <w:bCs/>
        <w:sz w:val="28"/>
      </w:rPr>
      <w:t>5</w:t>
    </w:r>
    <w:r w:rsidRPr="00D240BC">
      <w:rPr>
        <w:rFonts w:ascii="TH SarabunIT๙" w:hAnsi="TH SarabunIT๙" w:cs="TH SarabunIT๙"/>
        <w:b/>
        <w:bCs/>
        <w:sz w:val="28"/>
        <w:cs/>
      </w:rPr>
      <w:t xml:space="preserve"> </w:t>
    </w:r>
    <w:r w:rsidRPr="00D240BC">
      <w:rPr>
        <w:rFonts w:ascii="TH SarabunIT๙" w:hAnsi="TH SarabunIT๙" w:cs="TH SarabunIT๙" w:hint="cs"/>
        <w:b/>
        <w:bCs/>
        <w:sz w:val="28"/>
        <w:cs/>
      </w:rPr>
      <w:t xml:space="preserve">(ปรับปรุงจากมหาวิทยาลัยมหิดล) </w:t>
    </w:r>
    <w:r w:rsidR="004E40F2">
      <w:rPr>
        <w:rFonts w:ascii="TH SarabunIT๙" w:hAnsi="TH SarabunIT๙" w:cs="TH SarabunIT๙"/>
        <w:b/>
        <w:bCs/>
        <w:sz w:val="28"/>
      </w:rPr>
      <w:t xml:space="preserve">8 </w:t>
    </w:r>
    <w:r w:rsidR="004E40F2">
      <w:rPr>
        <w:rFonts w:ascii="TH SarabunIT๙" w:hAnsi="TH SarabunIT๙" w:cs="TH SarabunIT๙" w:hint="cs"/>
        <w:b/>
        <w:bCs/>
        <w:sz w:val="28"/>
        <w:cs/>
      </w:rPr>
      <w:t xml:space="preserve">เมษายน </w:t>
    </w:r>
    <w:r w:rsidR="004E40F2">
      <w:rPr>
        <w:rFonts w:ascii="TH SarabunIT๙" w:hAnsi="TH SarabunIT๙" w:cs="TH SarabunIT๙"/>
        <w:b/>
        <w:bCs/>
        <w:sz w:val="28"/>
      </w:rPr>
      <w:t>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8045" w14:textId="77777777" w:rsidR="00555BAE" w:rsidRDefault="00555BAE" w:rsidP="00144C8D">
      <w:pPr>
        <w:spacing w:after="0" w:line="240" w:lineRule="auto"/>
      </w:pPr>
      <w:r>
        <w:separator/>
      </w:r>
    </w:p>
  </w:footnote>
  <w:footnote w:type="continuationSeparator" w:id="0">
    <w:p w14:paraId="1D6FBDFE" w14:textId="77777777" w:rsidR="00555BAE" w:rsidRDefault="00555BAE" w:rsidP="0014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19AE" w14:textId="74FC83E1" w:rsidR="00722171" w:rsidRPr="00157F96" w:rsidRDefault="00722171" w:rsidP="00157F96">
    <w:pPr>
      <w:pStyle w:val="a6"/>
      <w:jc w:val="right"/>
      <w:rPr>
        <w:rFonts w:ascii="TH Sarabun New" w:hAnsi="TH Sarabun New" w:cs="TH Sarabun New"/>
        <w:b/>
        <w:bCs/>
        <w:sz w:val="32"/>
        <w:szCs w:val="32"/>
      </w:rPr>
    </w:pPr>
    <w:r w:rsidRPr="00157F96">
      <w:rPr>
        <w:rFonts w:ascii="TH Sarabun New" w:hAnsi="TH Sarabun New" w:cs="TH Sarabun New"/>
        <w:b/>
        <w:bCs/>
        <w:sz w:val="32"/>
        <w:szCs w:val="32"/>
      </w:rPr>
      <w:t>NU</w:t>
    </w:r>
    <w:r w:rsidRPr="00157F96">
      <w:rPr>
        <w:rFonts w:ascii="TH Sarabun New" w:hAnsi="TH Sarabun New" w:cs="TH Sarabun New"/>
        <w:b/>
        <w:bCs/>
        <w:sz w:val="32"/>
        <w:szCs w:val="32"/>
        <w:cs/>
      </w:rPr>
      <w:t>-</w:t>
    </w:r>
    <w:r w:rsidRPr="00157F96">
      <w:rPr>
        <w:rFonts w:ascii="TH Sarabun New" w:hAnsi="TH Sarabun New" w:cs="TH Sarabun New"/>
        <w:b/>
        <w:bCs/>
        <w:sz w:val="32"/>
        <w:szCs w:val="32"/>
      </w:rPr>
      <w:t>AUN</w:t>
    </w:r>
    <w:r w:rsidRPr="00157F96">
      <w:rPr>
        <w:rFonts w:ascii="TH Sarabun New" w:hAnsi="TH Sarabun New" w:cs="TH Sarabun New"/>
        <w:b/>
        <w:bCs/>
        <w:sz w:val="32"/>
        <w:szCs w:val="32"/>
        <w:cs/>
      </w:rPr>
      <w:t>-</w:t>
    </w:r>
    <w:r>
      <w:rPr>
        <w:rFonts w:ascii="TH Sarabun New" w:hAnsi="TH Sarabun New" w:cs="TH Sarabun New"/>
        <w:b/>
        <w:bCs/>
        <w:sz w:val="32"/>
        <w:szCs w:val="32"/>
      </w:rPr>
      <w:t>0</w:t>
    </w:r>
    <w:r w:rsidRPr="00157F96">
      <w:rPr>
        <w:rFonts w:ascii="TH Sarabun New" w:hAnsi="TH Sarabun New" w:cs="TH Sarabun New"/>
        <w:b/>
        <w:b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85"/>
    <w:multiLevelType w:val="hybridMultilevel"/>
    <w:tmpl w:val="FAC2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12A7"/>
    <w:multiLevelType w:val="hybridMultilevel"/>
    <w:tmpl w:val="F43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7812"/>
    <w:multiLevelType w:val="hybridMultilevel"/>
    <w:tmpl w:val="B0F2AEE2"/>
    <w:lvl w:ilvl="0" w:tplc="CB5295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3912"/>
    <w:multiLevelType w:val="hybridMultilevel"/>
    <w:tmpl w:val="CCDA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22FF"/>
    <w:multiLevelType w:val="hybridMultilevel"/>
    <w:tmpl w:val="DB4A6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16386"/>
    <w:multiLevelType w:val="hybridMultilevel"/>
    <w:tmpl w:val="F64A025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472935"/>
    <w:multiLevelType w:val="hybridMultilevel"/>
    <w:tmpl w:val="EE80480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27BA4"/>
    <w:multiLevelType w:val="hybridMultilevel"/>
    <w:tmpl w:val="6C208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3E8F"/>
    <w:multiLevelType w:val="hybridMultilevel"/>
    <w:tmpl w:val="36945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C4A"/>
    <w:multiLevelType w:val="hybridMultilevel"/>
    <w:tmpl w:val="53B6D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E5751"/>
    <w:multiLevelType w:val="hybridMultilevel"/>
    <w:tmpl w:val="68CE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7C"/>
    <w:rsid w:val="00014BA2"/>
    <w:rsid w:val="00027365"/>
    <w:rsid w:val="00044665"/>
    <w:rsid w:val="00071306"/>
    <w:rsid w:val="000A4FD7"/>
    <w:rsid w:val="000B0499"/>
    <w:rsid w:val="000F2C44"/>
    <w:rsid w:val="00126627"/>
    <w:rsid w:val="001375A1"/>
    <w:rsid w:val="00144C8D"/>
    <w:rsid w:val="00157F96"/>
    <w:rsid w:val="00161125"/>
    <w:rsid w:val="0016253E"/>
    <w:rsid w:val="00162C2D"/>
    <w:rsid w:val="00165690"/>
    <w:rsid w:val="0016648A"/>
    <w:rsid w:val="0017166F"/>
    <w:rsid w:val="00172676"/>
    <w:rsid w:val="00174760"/>
    <w:rsid w:val="0019048C"/>
    <w:rsid w:val="00196C68"/>
    <w:rsid w:val="001A3C3A"/>
    <w:rsid w:val="001A7943"/>
    <w:rsid w:val="001B2ADB"/>
    <w:rsid w:val="001B2FFB"/>
    <w:rsid w:val="001C0DB7"/>
    <w:rsid w:val="001C3181"/>
    <w:rsid w:val="001C348A"/>
    <w:rsid w:val="001C61CC"/>
    <w:rsid w:val="001D16F8"/>
    <w:rsid w:val="001D1DA0"/>
    <w:rsid w:val="001E3727"/>
    <w:rsid w:val="0020185C"/>
    <w:rsid w:val="0020398A"/>
    <w:rsid w:val="00213CFC"/>
    <w:rsid w:val="0021582D"/>
    <w:rsid w:val="002277C7"/>
    <w:rsid w:val="00232F10"/>
    <w:rsid w:val="00244B78"/>
    <w:rsid w:val="00274463"/>
    <w:rsid w:val="00280412"/>
    <w:rsid w:val="00282274"/>
    <w:rsid w:val="002A246E"/>
    <w:rsid w:val="002B2833"/>
    <w:rsid w:val="002E6D9E"/>
    <w:rsid w:val="002E7F55"/>
    <w:rsid w:val="00302C4E"/>
    <w:rsid w:val="003261E2"/>
    <w:rsid w:val="0033010D"/>
    <w:rsid w:val="00337A49"/>
    <w:rsid w:val="00344392"/>
    <w:rsid w:val="0035246F"/>
    <w:rsid w:val="00352E17"/>
    <w:rsid w:val="003568A2"/>
    <w:rsid w:val="003677A9"/>
    <w:rsid w:val="00371A30"/>
    <w:rsid w:val="00377B9F"/>
    <w:rsid w:val="00390FA9"/>
    <w:rsid w:val="00391C47"/>
    <w:rsid w:val="00393EF7"/>
    <w:rsid w:val="003A0860"/>
    <w:rsid w:val="003B0134"/>
    <w:rsid w:val="003C7801"/>
    <w:rsid w:val="003D1A73"/>
    <w:rsid w:val="003F11CB"/>
    <w:rsid w:val="003F4388"/>
    <w:rsid w:val="003F5D02"/>
    <w:rsid w:val="00404495"/>
    <w:rsid w:val="00415AE2"/>
    <w:rsid w:val="00423989"/>
    <w:rsid w:val="004258AF"/>
    <w:rsid w:val="00451A11"/>
    <w:rsid w:val="004643C7"/>
    <w:rsid w:val="00466BCE"/>
    <w:rsid w:val="00467952"/>
    <w:rsid w:val="0049168C"/>
    <w:rsid w:val="00494766"/>
    <w:rsid w:val="004A0B29"/>
    <w:rsid w:val="004B55B1"/>
    <w:rsid w:val="004D7446"/>
    <w:rsid w:val="004E0C3F"/>
    <w:rsid w:val="004E40F2"/>
    <w:rsid w:val="0050061E"/>
    <w:rsid w:val="00511615"/>
    <w:rsid w:val="00514FE9"/>
    <w:rsid w:val="005210AA"/>
    <w:rsid w:val="0053498F"/>
    <w:rsid w:val="00555BAE"/>
    <w:rsid w:val="00560F88"/>
    <w:rsid w:val="005642AE"/>
    <w:rsid w:val="00594FF7"/>
    <w:rsid w:val="005B43E2"/>
    <w:rsid w:val="005C59E6"/>
    <w:rsid w:val="005E7DB6"/>
    <w:rsid w:val="005F2FB2"/>
    <w:rsid w:val="005F3EE5"/>
    <w:rsid w:val="005F5864"/>
    <w:rsid w:val="0061034B"/>
    <w:rsid w:val="00616569"/>
    <w:rsid w:val="00616E14"/>
    <w:rsid w:val="006221C6"/>
    <w:rsid w:val="00650650"/>
    <w:rsid w:val="00657E3C"/>
    <w:rsid w:val="00663E8F"/>
    <w:rsid w:val="006656D2"/>
    <w:rsid w:val="00687B6C"/>
    <w:rsid w:val="00693E4C"/>
    <w:rsid w:val="006A26F1"/>
    <w:rsid w:val="006B00FD"/>
    <w:rsid w:val="006B573D"/>
    <w:rsid w:val="006B6449"/>
    <w:rsid w:val="006C217F"/>
    <w:rsid w:val="006C303A"/>
    <w:rsid w:val="006C533E"/>
    <w:rsid w:val="006D20D8"/>
    <w:rsid w:val="006D5832"/>
    <w:rsid w:val="006D7A48"/>
    <w:rsid w:val="006E45B6"/>
    <w:rsid w:val="006E598D"/>
    <w:rsid w:val="006E6A17"/>
    <w:rsid w:val="006F04D1"/>
    <w:rsid w:val="006F2E15"/>
    <w:rsid w:val="006F3866"/>
    <w:rsid w:val="00701D2F"/>
    <w:rsid w:val="0071005F"/>
    <w:rsid w:val="00722171"/>
    <w:rsid w:val="007237B4"/>
    <w:rsid w:val="007335B7"/>
    <w:rsid w:val="00733C87"/>
    <w:rsid w:val="007353BE"/>
    <w:rsid w:val="007463DC"/>
    <w:rsid w:val="00761940"/>
    <w:rsid w:val="0076440D"/>
    <w:rsid w:val="00765BEC"/>
    <w:rsid w:val="00771AD5"/>
    <w:rsid w:val="007915F0"/>
    <w:rsid w:val="007B795E"/>
    <w:rsid w:val="007C0F0C"/>
    <w:rsid w:val="007E1F2C"/>
    <w:rsid w:val="00820E03"/>
    <w:rsid w:val="00824EFF"/>
    <w:rsid w:val="0083071C"/>
    <w:rsid w:val="00831568"/>
    <w:rsid w:val="00844A94"/>
    <w:rsid w:val="00847C5F"/>
    <w:rsid w:val="00855366"/>
    <w:rsid w:val="00867970"/>
    <w:rsid w:val="008857F9"/>
    <w:rsid w:val="0088720E"/>
    <w:rsid w:val="00887EEF"/>
    <w:rsid w:val="008A666A"/>
    <w:rsid w:val="008B5330"/>
    <w:rsid w:val="008C10C8"/>
    <w:rsid w:val="008C7F6E"/>
    <w:rsid w:val="008D2A1F"/>
    <w:rsid w:val="008D6541"/>
    <w:rsid w:val="008E4B70"/>
    <w:rsid w:val="008E6A04"/>
    <w:rsid w:val="008E6B03"/>
    <w:rsid w:val="008F7D10"/>
    <w:rsid w:val="00925CD2"/>
    <w:rsid w:val="0095470E"/>
    <w:rsid w:val="00963E6A"/>
    <w:rsid w:val="009641C1"/>
    <w:rsid w:val="00964E6D"/>
    <w:rsid w:val="0096696A"/>
    <w:rsid w:val="009A1F7E"/>
    <w:rsid w:val="009A21C8"/>
    <w:rsid w:val="009A4B41"/>
    <w:rsid w:val="009E0E05"/>
    <w:rsid w:val="00A07DA1"/>
    <w:rsid w:val="00A11FAB"/>
    <w:rsid w:val="00A306E4"/>
    <w:rsid w:val="00A509E4"/>
    <w:rsid w:val="00A62F27"/>
    <w:rsid w:val="00A828EE"/>
    <w:rsid w:val="00A95A3B"/>
    <w:rsid w:val="00AB7182"/>
    <w:rsid w:val="00AC5B93"/>
    <w:rsid w:val="00AD0889"/>
    <w:rsid w:val="00AD0EA7"/>
    <w:rsid w:val="00AE29D3"/>
    <w:rsid w:val="00AF46C4"/>
    <w:rsid w:val="00B01817"/>
    <w:rsid w:val="00B05105"/>
    <w:rsid w:val="00B06B45"/>
    <w:rsid w:val="00B167EA"/>
    <w:rsid w:val="00B16CC8"/>
    <w:rsid w:val="00B26455"/>
    <w:rsid w:val="00B32D3A"/>
    <w:rsid w:val="00B5049A"/>
    <w:rsid w:val="00B565EE"/>
    <w:rsid w:val="00B60F5C"/>
    <w:rsid w:val="00B67E4B"/>
    <w:rsid w:val="00B870F7"/>
    <w:rsid w:val="00B9064D"/>
    <w:rsid w:val="00B95B3D"/>
    <w:rsid w:val="00BB0C1A"/>
    <w:rsid w:val="00BB63B0"/>
    <w:rsid w:val="00BB79B2"/>
    <w:rsid w:val="00BC442E"/>
    <w:rsid w:val="00BD37BE"/>
    <w:rsid w:val="00C05ADE"/>
    <w:rsid w:val="00C10436"/>
    <w:rsid w:val="00C11998"/>
    <w:rsid w:val="00C17E17"/>
    <w:rsid w:val="00C23992"/>
    <w:rsid w:val="00C27541"/>
    <w:rsid w:val="00C43755"/>
    <w:rsid w:val="00C65D37"/>
    <w:rsid w:val="00C71039"/>
    <w:rsid w:val="00C83B43"/>
    <w:rsid w:val="00C87ACF"/>
    <w:rsid w:val="00C91825"/>
    <w:rsid w:val="00C91EA2"/>
    <w:rsid w:val="00C95C6D"/>
    <w:rsid w:val="00CA167C"/>
    <w:rsid w:val="00CA4A26"/>
    <w:rsid w:val="00CB1FBF"/>
    <w:rsid w:val="00CB303F"/>
    <w:rsid w:val="00CB4856"/>
    <w:rsid w:val="00CB57F4"/>
    <w:rsid w:val="00CC6D97"/>
    <w:rsid w:val="00CE0674"/>
    <w:rsid w:val="00CE25DB"/>
    <w:rsid w:val="00CF5A5E"/>
    <w:rsid w:val="00D031B9"/>
    <w:rsid w:val="00D17513"/>
    <w:rsid w:val="00D240BC"/>
    <w:rsid w:val="00D329FD"/>
    <w:rsid w:val="00D40707"/>
    <w:rsid w:val="00D4141D"/>
    <w:rsid w:val="00D67F6E"/>
    <w:rsid w:val="00D8007F"/>
    <w:rsid w:val="00D816EB"/>
    <w:rsid w:val="00DA2C41"/>
    <w:rsid w:val="00DB7C2A"/>
    <w:rsid w:val="00DC7D57"/>
    <w:rsid w:val="00DD5403"/>
    <w:rsid w:val="00DE59B3"/>
    <w:rsid w:val="00DF2FAA"/>
    <w:rsid w:val="00DF34A3"/>
    <w:rsid w:val="00DF5B83"/>
    <w:rsid w:val="00E01278"/>
    <w:rsid w:val="00E057D1"/>
    <w:rsid w:val="00E10182"/>
    <w:rsid w:val="00E13F02"/>
    <w:rsid w:val="00E216B9"/>
    <w:rsid w:val="00E31A56"/>
    <w:rsid w:val="00E43C9B"/>
    <w:rsid w:val="00E53963"/>
    <w:rsid w:val="00E62C93"/>
    <w:rsid w:val="00E70C3F"/>
    <w:rsid w:val="00E71E37"/>
    <w:rsid w:val="00E76125"/>
    <w:rsid w:val="00E90CEB"/>
    <w:rsid w:val="00EA1798"/>
    <w:rsid w:val="00EC66CC"/>
    <w:rsid w:val="00EE1F3C"/>
    <w:rsid w:val="00EF3971"/>
    <w:rsid w:val="00F03175"/>
    <w:rsid w:val="00F1603B"/>
    <w:rsid w:val="00F23495"/>
    <w:rsid w:val="00F33986"/>
    <w:rsid w:val="00F45712"/>
    <w:rsid w:val="00F46C62"/>
    <w:rsid w:val="00F46FD2"/>
    <w:rsid w:val="00F51FDA"/>
    <w:rsid w:val="00F67215"/>
    <w:rsid w:val="00F82FB7"/>
    <w:rsid w:val="00FA3DF5"/>
    <w:rsid w:val="00FA49B8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1EF79"/>
  <w15:chartTrackingRefBased/>
  <w15:docId w15:val="{516274E5-0C04-47AB-A03A-246F3850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6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398A"/>
    <w:pPr>
      <w:ind w:left="720"/>
      <w:contextualSpacing/>
    </w:pPr>
  </w:style>
  <w:style w:type="table" w:styleId="a5">
    <w:name w:val="Table Grid"/>
    <w:basedOn w:val="a1"/>
    <w:uiPriority w:val="59"/>
    <w:rsid w:val="0082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4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44C8D"/>
  </w:style>
  <w:style w:type="paragraph" w:styleId="a8">
    <w:name w:val="footer"/>
    <w:basedOn w:val="a"/>
    <w:link w:val="a9"/>
    <w:uiPriority w:val="99"/>
    <w:unhideWhenUsed/>
    <w:rsid w:val="00144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44C8D"/>
  </w:style>
  <w:style w:type="character" w:styleId="aa">
    <w:name w:val="annotation reference"/>
    <w:basedOn w:val="a0"/>
    <w:uiPriority w:val="99"/>
    <w:semiHidden/>
    <w:unhideWhenUsed/>
    <w:rsid w:val="003568A2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68A2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3568A2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68A2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3568A2"/>
    <w:rPr>
      <w:b/>
      <w:bCs/>
      <w:sz w:val="20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3568A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3568A2"/>
    <w:rPr>
      <w:rFonts w:ascii="Leelawadee" w:hAnsi="Leelawadee" w:cs="Angsana New"/>
      <w:sz w:val="18"/>
      <w:szCs w:val="22"/>
    </w:rPr>
  </w:style>
  <w:style w:type="paragraph" w:customStyle="1" w:styleId="af1">
    <w:name w:val="เนื้อเรื่อง"/>
    <w:basedOn w:val="a"/>
    <w:rsid w:val="00E62C93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2025-04-08T09:08:00Z</dcterms:created>
  <dcterms:modified xsi:type="dcterms:W3CDTF">2025-04-08T09:11:00Z</dcterms:modified>
</cp:coreProperties>
</file>